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998C1" w14:textId="77777777" w:rsidR="008C3586" w:rsidRPr="001F24E2" w:rsidRDefault="008C3586" w:rsidP="008C3586">
      <w:pPr>
        <w:keepNext/>
        <w:widowControl w:val="0"/>
        <w:tabs>
          <w:tab w:val="num" w:pos="360"/>
        </w:tabs>
        <w:suppressAutoHyphens/>
        <w:spacing w:before="0" w:after="0" w:line="240" w:lineRule="atLeast"/>
        <w:ind w:left="864"/>
        <w:jc w:val="center"/>
        <w:outlineLvl w:val="3"/>
        <w:rPr>
          <w:b/>
          <w:bCs/>
          <w:sz w:val="22"/>
          <w:szCs w:val="22"/>
          <w:lang w:eastAsia="ar-SA"/>
        </w:rPr>
      </w:pPr>
    </w:p>
    <w:p w14:paraId="3E05F1F7" w14:textId="77777777" w:rsidR="008C3586" w:rsidRPr="001F24E2" w:rsidRDefault="008C3586" w:rsidP="008C3586">
      <w:pPr>
        <w:suppressAutoHyphens/>
        <w:spacing w:before="0" w:after="0"/>
        <w:ind w:left="2838" w:firstLine="702"/>
        <w:jc w:val="right"/>
        <w:rPr>
          <w:b/>
          <w:bCs/>
          <w:sz w:val="22"/>
          <w:szCs w:val="22"/>
          <w:lang w:eastAsia="ar-SA"/>
        </w:rPr>
      </w:pPr>
      <w:r w:rsidRPr="001F24E2">
        <w:rPr>
          <w:b/>
          <w:bCs/>
          <w:sz w:val="22"/>
          <w:szCs w:val="22"/>
          <w:lang w:eastAsia="ar-SA"/>
        </w:rPr>
        <w:t>Załącznik do SWZ</w:t>
      </w:r>
    </w:p>
    <w:p w14:paraId="05206002" w14:textId="77777777" w:rsidR="008C3586" w:rsidRDefault="008C3586" w:rsidP="008C3586">
      <w:pPr>
        <w:suppressAutoHyphens/>
        <w:spacing w:before="0" w:after="0"/>
        <w:ind w:left="2838" w:firstLine="702"/>
        <w:rPr>
          <w:b/>
          <w:bCs/>
          <w:sz w:val="22"/>
          <w:szCs w:val="22"/>
          <w:lang w:eastAsia="ar-SA"/>
        </w:rPr>
      </w:pPr>
    </w:p>
    <w:p w14:paraId="6D895C59" w14:textId="77777777" w:rsidR="008C3586" w:rsidRPr="001F24E2" w:rsidRDefault="008C3586" w:rsidP="008C3586">
      <w:pPr>
        <w:suppressAutoHyphens/>
        <w:spacing w:before="0" w:after="0"/>
        <w:ind w:left="2838" w:firstLine="702"/>
        <w:rPr>
          <w:b/>
          <w:bCs/>
          <w:sz w:val="22"/>
          <w:szCs w:val="22"/>
          <w:lang w:eastAsia="ar-SA"/>
        </w:rPr>
      </w:pPr>
    </w:p>
    <w:p w14:paraId="460FE6F2" w14:textId="77777777" w:rsidR="008C3586" w:rsidRPr="001F24E2" w:rsidRDefault="008C3586" w:rsidP="008C3586">
      <w:pPr>
        <w:suppressAutoHyphens/>
        <w:spacing w:before="0" w:after="0"/>
        <w:ind w:left="2838" w:firstLine="702"/>
        <w:rPr>
          <w:b/>
          <w:bCs/>
          <w:sz w:val="22"/>
          <w:szCs w:val="22"/>
          <w:lang w:eastAsia="ar-SA"/>
        </w:rPr>
      </w:pPr>
      <w:r w:rsidRPr="001F24E2">
        <w:rPr>
          <w:b/>
          <w:bCs/>
          <w:sz w:val="22"/>
          <w:szCs w:val="22"/>
          <w:lang w:eastAsia="ar-SA"/>
        </w:rPr>
        <w:t>WZÓR UMOWY</w:t>
      </w:r>
    </w:p>
    <w:p w14:paraId="6B1BB0EC" w14:textId="77777777" w:rsidR="008C3586" w:rsidRPr="001F24E2" w:rsidRDefault="008C3586" w:rsidP="008C3586">
      <w:pPr>
        <w:suppressAutoHyphens/>
        <w:spacing w:before="0" w:after="0"/>
        <w:ind w:left="2838" w:firstLine="702"/>
        <w:rPr>
          <w:sz w:val="22"/>
          <w:szCs w:val="22"/>
          <w:lang w:eastAsia="ar-SA"/>
        </w:rPr>
      </w:pPr>
      <w:r w:rsidRPr="001F24E2">
        <w:rPr>
          <w:i/>
          <w:iCs/>
          <w:sz w:val="22"/>
          <w:szCs w:val="22"/>
          <w:lang w:eastAsia="ar-SA"/>
        </w:rPr>
        <w:t>zwana dalej „Umową”</w:t>
      </w:r>
      <w:r w:rsidRPr="001F24E2">
        <w:rPr>
          <w:sz w:val="22"/>
          <w:szCs w:val="22"/>
          <w:lang w:eastAsia="ar-SA"/>
        </w:rPr>
        <w:t xml:space="preserve">     </w:t>
      </w:r>
    </w:p>
    <w:p w14:paraId="69D737F7" w14:textId="77777777" w:rsidR="008C3586" w:rsidRDefault="008C3586" w:rsidP="008C3586">
      <w:pPr>
        <w:suppressAutoHyphens/>
        <w:spacing w:before="0" w:after="0"/>
        <w:ind w:left="2838" w:firstLine="702"/>
        <w:rPr>
          <w:sz w:val="22"/>
          <w:szCs w:val="22"/>
          <w:lang w:eastAsia="ar-SA"/>
        </w:rPr>
      </w:pPr>
      <w:r w:rsidRPr="001F24E2">
        <w:rPr>
          <w:sz w:val="22"/>
          <w:szCs w:val="22"/>
          <w:lang w:eastAsia="ar-SA"/>
        </w:rPr>
        <w:t xml:space="preserve">                 </w:t>
      </w:r>
    </w:p>
    <w:p w14:paraId="205F33DD" w14:textId="49A8BFE9" w:rsidR="008C3586" w:rsidRPr="001F24E2" w:rsidRDefault="008C3586" w:rsidP="008C3586">
      <w:pPr>
        <w:suppressAutoHyphens/>
        <w:spacing w:before="0" w:after="0"/>
        <w:ind w:left="2838" w:firstLine="702"/>
        <w:rPr>
          <w:i/>
          <w:iCs/>
          <w:sz w:val="22"/>
          <w:szCs w:val="22"/>
          <w:lang w:eastAsia="ar-SA"/>
        </w:rPr>
      </w:pPr>
      <w:r w:rsidRPr="001F24E2">
        <w:rPr>
          <w:sz w:val="22"/>
          <w:szCs w:val="22"/>
          <w:lang w:eastAsia="ar-SA"/>
        </w:rPr>
        <w:t xml:space="preserve">  </w:t>
      </w:r>
    </w:p>
    <w:p w14:paraId="7F556EF0" w14:textId="2FEE7F67" w:rsidR="008C3586" w:rsidRPr="001F24E2" w:rsidRDefault="008C3586" w:rsidP="008C3586">
      <w:pPr>
        <w:suppressAutoHyphens/>
        <w:spacing w:before="0" w:after="0"/>
        <w:rPr>
          <w:sz w:val="22"/>
          <w:szCs w:val="22"/>
          <w:lang w:eastAsia="ar-SA"/>
        </w:rPr>
      </w:pPr>
      <w:r w:rsidRPr="001F24E2">
        <w:rPr>
          <w:sz w:val="22"/>
          <w:szCs w:val="22"/>
          <w:lang w:eastAsia="ar-SA"/>
        </w:rPr>
        <w:t xml:space="preserve">zawarta w dniu ...................... w Chynowie pomiędzy </w:t>
      </w:r>
      <w:r w:rsidRPr="001F24E2">
        <w:rPr>
          <w:bCs/>
          <w:sz w:val="22"/>
          <w:szCs w:val="22"/>
          <w:lang w:eastAsia="ar-SA"/>
        </w:rPr>
        <w:t>Gminą Chynów,</w:t>
      </w:r>
      <w:r w:rsidR="00C75BAE">
        <w:rPr>
          <w:bCs/>
          <w:sz w:val="22"/>
          <w:szCs w:val="22"/>
          <w:lang w:eastAsia="ar-SA"/>
        </w:rPr>
        <w:t xml:space="preserve"> </w:t>
      </w:r>
      <w:r w:rsidRPr="001F24E2">
        <w:rPr>
          <w:bCs/>
          <w:sz w:val="22"/>
          <w:szCs w:val="22"/>
          <w:lang w:eastAsia="ar-SA"/>
        </w:rPr>
        <w:t>05-650 Chynów, ul. Główna 67</w:t>
      </w:r>
      <w:r w:rsidRPr="001F24E2">
        <w:rPr>
          <w:sz w:val="22"/>
          <w:szCs w:val="22"/>
          <w:lang w:eastAsia="ar-SA"/>
        </w:rPr>
        <w:t xml:space="preserve">, </w:t>
      </w:r>
      <w:r w:rsidR="00C75BAE">
        <w:rPr>
          <w:sz w:val="22"/>
          <w:szCs w:val="22"/>
          <w:lang w:eastAsia="ar-SA"/>
        </w:rPr>
        <w:t xml:space="preserve"> NIP 797-190- 32-34, REGON 670223570 </w:t>
      </w:r>
      <w:r w:rsidRPr="001F24E2">
        <w:rPr>
          <w:sz w:val="22"/>
          <w:szCs w:val="22"/>
          <w:lang w:eastAsia="ar-SA"/>
        </w:rPr>
        <w:t>reprezentowaną przez</w:t>
      </w:r>
      <w:r w:rsidR="00C75BAE">
        <w:rPr>
          <w:sz w:val="22"/>
          <w:szCs w:val="22"/>
          <w:lang w:eastAsia="ar-SA"/>
        </w:rPr>
        <w:t>:</w:t>
      </w:r>
      <w:r w:rsidRPr="001F24E2">
        <w:rPr>
          <w:sz w:val="22"/>
          <w:szCs w:val="22"/>
          <w:lang w:eastAsia="ar-SA"/>
        </w:rPr>
        <w:t xml:space="preserve"> </w:t>
      </w:r>
    </w:p>
    <w:p w14:paraId="0B8DDC3C" w14:textId="4E3682E7" w:rsidR="008C3586" w:rsidRPr="001F24E2" w:rsidRDefault="008C3586" w:rsidP="008C3586">
      <w:pPr>
        <w:suppressAutoHyphens/>
        <w:spacing w:before="0" w:after="0"/>
        <w:rPr>
          <w:sz w:val="22"/>
          <w:szCs w:val="22"/>
          <w:lang w:eastAsia="ar-SA"/>
        </w:rPr>
      </w:pPr>
      <w:r w:rsidRPr="001F24E2">
        <w:rPr>
          <w:bCs/>
          <w:sz w:val="22"/>
          <w:szCs w:val="22"/>
          <w:lang w:eastAsia="ar-SA"/>
        </w:rPr>
        <w:t>Wójta Gminy Chynów</w:t>
      </w:r>
      <w:r w:rsidRPr="001F24E2">
        <w:rPr>
          <w:b/>
          <w:bCs/>
          <w:sz w:val="22"/>
          <w:szCs w:val="22"/>
          <w:lang w:eastAsia="ar-SA"/>
        </w:rPr>
        <w:t xml:space="preserve"> </w:t>
      </w:r>
      <w:r w:rsidR="00C75BAE">
        <w:rPr>
          <w:b/>
          <w:bCs/>
          <w:sz w:val="22"/>
          <w:szCs w:val="22"/>
          <w:lang w:eastAsia="ar-SA"/>
        </w:rPr>
        <w:t>– Piotra Bernaciak</w:t>
      </w:r>
      <w:r w:rsidRPr="001F24E2">
        <w:rPr>
          <w:sz w:val="22"/>
          <w:szCs w:val="22"/>
          <w:lang w:eastAsia="ar-SA"/>
        </w:rPr>
        <w:t xml:space="preserve">, </w:t>
      </w:r>
    </w:p>
    <w:p w14:paraId="5C46A4C4" w14:textId="77777777" w:rsidR="008C3586" w:rsidRPr="001F24E2" w:rsidRDefault="008C3586" w:rsidP="008C3586">
      <w:pPr>
        <w:suppressAutoHyphens/>
        <w:spacing w:before="0" w:after="0"/>
        <w:rPr>
          <w:rFonts w:eastAsia="Calibri"/>
          <w:bCs/>
          <w:kern w:val="1"/>
          <w:sz w:val="22"/>
          <w:szCs w:val="22"/>
          <w:lang w:eastAsia="ar-SA"/>
        </w:rPr>
      </w:pPr>
      <w:r w:rsidRPr="001F24E2">
        <w:rPr>
          <w:rFonts w:eastAsia="Calibri"/>
          <w:bCs/>
          <w:kern w:val="1"/>
          <w:sz w:val="22"/>
          <w:szCs w:val="22"/>
          <w:lang w:eastAsia="ar-SA"/>
        </w:rPr>
        <w:t>przy kontrasygnacie:</w:t>
      </w:r>
    </w:p>
    <w:p w14:paraId="1D2BCB2C" w14:textId="77777777" w:rsidR="008C3586" w:rsidRPr="001F24E2" w:rsidRDefault="008C3586" w:rsidP="008C3586">
      <w:pPr>
        <w:suppressAutoHyphens/>
        <w:spacing w:before="0" w:after="0"/>
        <w:rPr>
          <w:rFonts w:eastAsia="Calibri"/>
          <w:bCs/>
          <w:kern w:val="1"/>
          <w:sz w:val="22"/>
          <w:szCs w:val="22"/>
          <w:lang w:eastAsia="ar-SA"/>
        </w:rPr>
      </w:pPr>
      <w:r w:rsidRPr="001F24E2">
        <w:rPr>
          <w:rFonts w:eastAsia="Calibri"/>
          <w:bCs/>
          <w:kern w:val="1"/>
          <w:sz w:val="22"/>
          <w:szCs w:val="22"/>
          <w:lang w:eastAsia="ar-SA"/>
        </w:rPr>
        <w:t>Skarbnika Gminy Chynów – Anny Wachnik,</w:t>
      </w:r>
    </w:p>
    <w:p w14:paraId="341E13E7" w14:textId="77777777" w:rsidR="008C3586" w:rsidRPr="001F24E2" w:rsidRDefault="008C3586" w:rsidP="008C3586">
      <w:pPr>
        <w:suppressAutoHyphens/>
        <w:spacing w:before="0" w:after="0"/>
        <w:rPr>
          <w:sz w:val="22"/>
          <w:szCs w:val="22"/>
          <w:lang w:eastAsia="ar-SA"/>
        </w:rPr>
      </w:pPr>
      <w:r w:rsidRPr="001F24E2">
        <w:rPr>
          <w:sz w:val="22"/>
          <w:szCs w:val="22"/>
          <w:lang w:eastAsia="ar-SA"/>
        </w:rPr>
        <w:t>zwaną w dalszej części Umowy „</w:t>
      </w:r>
      <w:r w:rsidRPr="001F24E2">
        <w:rPr>
          <w:b/>
          <w:sz w:val="22"/>
          <w:szCs w:val="22"/>
          <w:lang w:eastAsia="ar-SA"/>
        </w:rPr>
        <w:t>Zamawiającym”</w:t>
      </w:r>
      <w:r w:rsidRPr="001F24E2">
        <w:rPr>
          <w:sz w:val="22"/>
          <w:szCs w:val="22"/>
          <w:lang w:eastAsia="ar-SA"/>
        </w:rPr>
        <w:t xml:space="preserve">,                                                                         </w:t>
      </w:r>
    </w:p>
    <w:p w14:paraId="00EE5240" w14:textId="77777777" w:rsidR="008C3586" w:rsidRPr="001F24E2" w:rsidRDefault="008C3586" w:rsidP="008C3586">
      <w:pPr>
        <w:suppressAutoHyphens/>
        <w:spacing w:before="0" w:after="0"/>
        <w:ind w:left="714" w:hanging="357"/>
        <w:jc w:val="center"/>
        <w:rPr>
          <w:sz w:val="22"/>
          <w:szCs w:val="22"/>
          <w:lang w:eastAsia="ar-SA"/>
        </w:rPr>
      </w:pPr>
      <w:r w:rsidRPr="001F24E2">
        <w:rPr>
          <w:sz w:val="22"/>
          <w:szCs w:val="22"/>
          <w:lang w:eastAsia="ar-SA"/>
        </w:rPr>
        <w:t>a</w:t>
      </w:r>
    </w:p>
    <w:p w14:paraId="51D5FFBF" w14:textId="77777777" w:rsidR="008C3586" w:rsidRPr="001F24E2" w:rsidRDefault="008C3586" w:rsidP="008C3586">
      <w:pPr>
        <w:suppressAutoHyphens/>
        <w:spacing w:before="0" w:after="0"/>
        <w:rPr>
          <w:b/>
          <w:bCs/>
          <w:sz w:val="22"/>
          <w:szCs w:val="22"/>
          <w:lang w:eastAsia="ar-SA"/>
        </w:rPr>
      </w:pPr>
      <w:r w:rsidRPr="001F24E2">
        <w:rPr>
          <w:b/>
          <w:bCs/>
          <w:sz w:val="22"/>
          <w:szCs w:val="22"/>
          <w:lang w:eastAsia="ar-SA"/>
        </w:rPr>
        <w:t xml:space="preserve">......................................................................................................................................... </w:t>
      </w:r>
    </w:p>
    <w:p w14:paraId="19C11975" w14:textId="77777777" w:rsidR="008C3586" w:rsidRPr="001F24E2" w:rsidRDefault="008C3586" w:rsidP="008C3586">
      <w:pPr>
        <w:suppressAutoHyphens/>
        <w:spacing w:before="0" w:after="0"/>
        <w:rPr>
          <w:sz w:val="22"/>
          <w:szCs w:val="22"/>
          <w:lang w:eastAsia="ar-SA"/>
        </w:rPr>
      </w:pPr>
      <w:r w:rsidRPr="001F24E2">
        <w:rPr>
          <w:sz w:val="22"/>
          <w:szCs w:val="22"/>
          <w:lang w:eastAsia="ar-SA"/>
        </w:rPr>
        <w:t>z siedzibą w .......................... przy ul. .........................................., zarejestrowanym/ą/ w …………………………………………………………………………………………………………</w:t>
      </w:r>
    </w:p>
    <w:p w14:paraId="1FFA5EFE" w14:textId="77777777" w:rsidR="008C3586" w:rsidRPr="001F24E2" w:rsidRDefault="008C3586" w:rsidP="008C3586">
      <w:pPr>
        <w:suppressAutoHyphens/>
        <w:spacing w:before="0" w:after="0"/>
        <w:rPr>
          <w:sz w:val="22"/>
          <w:szCs w:val="22"/>
          <w:lang w:eastAsia="ar-SA"/>
        </w:rPr>
      </w:pPr>
      <w:r w:rsidRPr="001F24E2">
        <w:rPr>
          <w:sz w:val="22"/>
          <w:szCs w:val="22"/>
          <w:lang w:eastAsia="ar-SA"/>
        </w:rPr>
        <w:t>NIP ............................................  REGON ................................</w:t>
      </w:r>
    </w:p>
    <w:p w14:paraId="631B06AB" w14:textId="77777777" w:rsidR="008C3586" w:rsidRPr="001F24E2" w:rsidRDefault="008C3586" w:rsidP="008C3586">
      <w:pPr>
        <w:suppressAutoHyphens/>
        <w:spacing w:before="0" w:after="0"/>
        <w:rPr>
          <w:sz w:val="22"/>
          <w:szCs w:val="22"/>
          <w:lang w:eastAsia="ar-SA"/>
        </w:rPr>
      </w:pPr>
      <w:r w:rsidRPr="001F24E2">
        <w:rPr>
          <w:sz w:val="22"/>
          <w:szCs w:val="22"/>
          <w:lang w:eastAsia="ar-SA"/>
        </w:rPr>
        <w:t xml:space="preserve"> reprezentowanym przez:</w:t>
      </w:r>
    </w:p>
    <w:p w14:paraId="1EDBCA81" w14:textId="77777777" w:rsidR="008C3586" w:rsidRPr="001F24E2" w:rsidRDefault="008C3586" w:rsidP="008C3586">
      <w:pPr>
        <w:suppressAutoHyphens/>
        <w:spacing w:before="0" w:after="0"/>
        <w:rPr>
          <w:sz w:val="22"/>
          <w:szCs w:val="22"/>
          <w:lang w:eastAsia="ar-SA"/>
        </w:rPr>
      </w:pPr>
      <w:r w:rsidRPr="001F24E2">
        <w:rPr>
          <w:b/>
          <w:bCs/>
          <w:sz w:val="22"/>
          <w:szCs w:val="22"/>
          <w:lang w:eastAsia="ar-SA"/>
        </w:rPr>
        <w:t>..........................................................</w:t>
      </w:r>
      <w:r w:rsidRPr="001F24E2">
        <w:rPr>
          <w:sz w:val="22"/>
          <w:szCs w:val="22"/>
          <w:lang w:eastAsia="ar-SA"/>
        </w:rPr>
        <w:t>,</w:t>
      </w:r>
    </w:p>
    <w:p w14:paraId="70F47E6B" w14:textId="77777777" w:rsidR="008C3586" w:rsidRPr="001F24E2" w:rsidRDefault="008C3586" w:rsidP="008C3586">
      <w:pPr>
        <w:suppressAutoHyphens/>
        <w:spacing w:before="0" w:after="0"/>
        <w:rPr>
          <w:b/>
          <w:sz w:val="22"/>
          <w:szCs w:val="22"/>
          <w:lang w:eastAsia="ar-SA"/>
        </w:rPr>
      </w:pPr>
      <w:r w:rsidRPr="001F24E2">
        <w:rPr>
          <w:sz w:val="22"/>
          <w:szCs w:val="22"/>
          <w:lang w:eastAsia="ar-SA"/>
        </w:rPr>
        <w:t>zwanym w dalszej części Umowy „</w:t>
      </w:r>
      <w:r w:rsidRPr="001F24E2">
        <w:rPr>
          <w:b/>
          <w:sz w:val="22"/>
          <w:szCs w:val="22"/>
          <w:lang w:eastAsia="ar-SA"/>
        </w:rPr>
        <w:t xml:space="preserve">Wykonawcą” </w:t>
      </w:r>
    </w:p>
    <w:p w14:paraId="6EA2BA9E" w14:textId="77777777" w:rsidR="008C3586" w:rsidRPr="001F24E2" w:rsidRDefault="008C3586" w:rsidP="008C3586">
      <w:pPr>
        <w:suppressAutoHyphens/>
        <w:spacing w:before="0" w:after="0"/>
        <w:ind w:left="714" w:hanging="357"/>
        <w:rPr>
          <w:sz w:val="22"/>
          <w:szCs w:val="22"/>
          <w:lang w:eastAsia="ar-SA"/>
        </w:rPr>
      </w:pPr>
    </w:p>
    <w:p w14:paraId="73DE2107" w14:textId="68797114" w:rsidR="008C3586" w:rsidRPr="00CA0D43" w:rsidRDefault="008C3586" w:rsidP="008C3586">
      <w:pPr>
        <w:suppressAutoHyphens/>
        <w:spacing w:before="0" w:after="0"/>
        <w:ind w:firstLine="540"/>
        <w:rPr>
          <w:b/>
          <w:i/>
          <w:sz w:val="22"/>
          <w:szCs w:val="22"/>
          <w:lang w:eastAsia="ar-SA"/>
        </w:rPr>
      </w:pPr>
      <w:r w:rsidRPr="001F24E2">
        <w:rPr>
          <w:b/>
          <w:i/>
          <w:sz w:val="22"/>
          <w:szCs w:val="22"/>
          <w:lang w:eastAsia="ar-SA"/>
        </w:rPr>
        <w:t xml:space="preserve">W wyniku </w:t>
      </w:r>
      <w:r w:rsidRPr="001F24E2">
        <w:rPr>
          <w:b/>
          <w:bCs/>
          <w:i/>
          <w:sz w:val="22"/>
          <w:szCs w:val="22"/>
          <w:lang w:eastAsia="ar-SA"/>
        </w:rPr>
        <w:t>wyboru oferty Wykonawcy dokonanego</w:t>
      </w:r>
      <w:r w:rsidRPr="001F24E2">
        <w:rPr>
          <w:b/>
          <w:i/>
          <w:sz w:val="22"/>
          <w:szCs w:val="22"/>
          <w:lang w:eastAsia="ar-SA"/>
        </w:rPr>
        <w:t xml:space="preserve"> w postępowaniu o udzielenie zamówienia publicznego na roboty budowlane o nazwie: </w:t>
      </w:r>
      <w:r w:rsidR="00AD61C3" w:rsidRPr="00CA0D43">
        <w:rPr>
          <w:b/>
          <w:bCs/>
          <w:i/>
          <w:kern w:val="1"/>
          <w:sz w:val="22"/>
          <w:szCs w:val="22"/>
          <w:lang w:eastAsia="ar-SA"/>
        </w:rPr>
        <w:t>„</w:t>
      </w:r>
      <w:r w:rsidR="00995000" w:rsidRPr="00995000">
        <w:rPr>
          <w:b/>
          <w:bCs/>
          <w:i/>
          <w:kern w:val="1"/>
          <w:sz w:val="22"/>
          <w:szCs w:val="22"/>
          <w:lang w:eastAsia="ar-SA"/>
        </w:rPr>
        <w:t>Remont drogi gminnej nr 160349W w miejscowości Marianów i Pieczyska</w:t>
      </w:r>
      <w:r w:rsidR="00AD61C3" w:rsidRPr="00CA0D43">
        <w:rPr>
          <w:b/>
          <w:bCs/>
          <w:i/>
          <w:kern w:val="1"/>
          <w:sz w:val="22"/>
          <w:szCs w:val="22"/>
          <w:lang w:eastAsia="ar-SA"/>
        </w:rPr>
        <w:t>”</w:t>
      </w:r>
      <w:r w:rsidRPr="00CA0D43">
        <w:rPr>
          <w:b/>
          <w:i/>
          <w:sz w:val="22"/>
          <w:szCs w:val="22"/>
          <w:lang w:eastAsia="ar-SA"/>
        </w:rPr>
        <w:t>, prowadzonym w trybie podstawowym bez negocjacji, określonym w art. 275 pkt 1 ustawy Prawo zamówień publicznych z dnia 11 września 2019 r. (</w:t>
      </w:r>
      <w:r w:rsidR="00114184" w:rsidRPr="00CA0D43">
        <w:rPr>
          <w:b/>
          <w:i/>
          <w:sz w:val="22"/>
          <w:szCs w:val="22"/>
          <w:lang w:eastAsia="ar-SA"/>
        </w:rPr>
        <w:t>tj. Dz.U. 2024 r. poz. 1320</w:t>
      </w:r>
      <w:r w:rsidR="00FC158F" w:rsidRPr="00CA0D43">
        <w:rPr>
          <w:b/>
          <w:i/>
          <w:sz w:val="22"/>
          <w:szCs w:val="22"/>
          <w:lang w:eastAsia="ar-SA"/>
        </w:rPr>
        <w:t xml:space="preserve"> ze zm.</w:t>
      </w:r>
      <w:r w:rsidRPr="00CA0D43">
        <w:rPr>
          <w:b/>
          <w:i/>
          <w:sz w:val="22"/>
          <w:szCs w:val="22"/>
          <w:lang w:eastAsia="ar-SA"/>
        </w:rPr>
        <w:t>), dalej zwana „ustawą Pzp</w:t>
      </w:r>
      <w:r w:rsidR="004B320A" w:rsidRPr="00CA0D43">
        <w:rPr>
          <w:b/>
          <w:i/>
          <w:sz w:val="22"/>
          <w:szCs w:val="22"/>
          <w:lang w:eastAsia="ar-SA"/>
        </w:rPr>
        <w:t>”</w:t>
      </w:r>
      <w:r w:rsidRPr="00CA0D43">
        <w:rPr>
          <w:b/>
          <w:i/>
          <w:sz w:val="22"/>
          <w:szCs w:val="22"/>
          <w:lang w:eastAsia="ar-SA"/>
        </w:rPr>
        <w:t xml:space="preserve"> strony zawierają umowę o następującej treści:</w:t>
      </w:r>
    </w:p>
    <w:p w14:paraId="2BA5FD75" w14:textId="77777777" w:rsidR="008C3586" w:rsidRPr="00CA0D43" w:rsidRDefault="008C3586" w:rsidP="008C3586">
      <w:pPr>
        <w:suppressAutoHyphens/>
        <w:spacing w:before="0" w:after="0"/>
        <w:ind w:left="714" w:hanging="357"/>
        <w:jc w:val="center"/>
        <w:rPr>
          <w:b/>
          <w:sz w:val="22"/>
          <w:szCs w:val="22"/>
          <w:lang w:eastAsia="ar-SA"/>
        </w:rPr>
      </w:pPr>
    </w:p>
    <w:p w14:paraId="19F94B58" w14:textId="77777777" w:rsidR="008C3586" w:rsidRPr="00CA0D43" w:rsidRDefault="008C3586" w:rsidP="008C3586">
      <w:pPr>
        <w:suppressAutoHyphens/>
        <w:spacing w:before="0" w:after="0"/>
        <w:ind w:left="714" w:hanging="357"/>
        <w:jc w:val="center"/>
        <w:rPr>
          <w:b/>
          <w:sz w:val="22"/>
          <w:szCs w:val="22"/>
          <w:lang w:eastAsia="ar-SA"/>
        </w:rPr>
      </w:pPr>
      <w:r w:rsidRPr="00CA0D43">
        <w:rPr>
          <w:b/>
          <w:sz w:val="22"/>
          <w:szCs w:val="22"/>
          <w:lang w:eastAsia="ar-SA"/>
        </w:rPr>
        <w:t>§ 1.</w:t>
      </w:r>
    </w:p>
    <w:p w14:paraId="0BCC40A5" w14:textId="77777777" w:rsidR="008C3586" w:rsidRPr="00CA0D43" w:rsidRDefault="008C3586" w:rsidP="008C3586">
      <w:pPr>
        <w:suppressAutoHyphens/>
        <w:spacing w:before="0" w:after="0"/>
        <w:ind w:left="714" w:hanging="357"/>
        <w:jc w:val="center"/>
        <w:rPr>
          <w:b/>
          <w:i/>
          <w:iCs/>
          <w:sz w:val="22"/>
          <w:szCs w:val="22"/>
          <w:lang w:eastAsia="ar-SA"/>
        </w:rPr>
      </w:pPr>
      <w:r w:rsidRPr="00CA0D43">
        <w:rPr>
          <w:b/>
          <w:sz w:val="22"/>
          <w:szCs w:val="22"/>
          <w:lang w:eastAsia="ar-SA"/>
        </w:rPr>
        <w:t xml:space="preserve">Przedmiot </w:t>
      </w:r>
      <w:r w:rsidRPr="00CA0D43">
        <w:rPr>
          <w:b/>
          <w:iCs/>
          <w:sz w:val="22"/>
          <w:szCs w:val="22"/>
          <w:lang w:eastAsia="ar-SA"/>
        </w:rPr>
        <w:t>Umowy</w:t>
      </w:r>
    </w:p>
    <w:p w14:paraId="35D8ACF8" w14:textId="77777777" w:rsidR="008C3586" w:rsidRPr="00CA0D43" w:rsidRDefault="008C3586" w:rsidP="008C3586">
      <w:pPr>
        <w:suppressAutoHyphens/>
        <w:spacing w:before="0" w:after="0"/>
        <w:ind w:left="714" w:hanging="357"/>
        <w:jc w:val="center"/>
        <w:rPr>
          <w:b/>
          <w:i/>
          <w:iCs/>
          <w:sz w:val="22"/>
          <w:szCs w:val="22"/>
          <w:lang w:eastAsia="ar-SA"/>
        </w:rPr>
      </w:pPr>
    </w:p>
    <w:p w14:paraId="54707451" w14:textId="6B7D8C77" w:rsidR="008C3586" w:rsidRPr="00CA0D43" w:rsidRDefault="008C3586" w:rsidP="008C3586">
      <w:pPr>
        <w:numPr>
          <w:ilvl w:val="0"/>
          <w:numId w:val="11"/>
        </w:numPr>
        <w:suppressAutoHyphens/>
        <w:spacing w:before="0" w:after="0" w:line="240" w:lineRule="atLeast"/>
        <w:ind w:left="284" w:hanging="284"/>
        <w:rPr>
          <w:sz w:val="22"/>
          <w:szCs w:val="22"/>
          <w:lang w:eastAsia="ar-SA"/>
        </w:rPr>
      </w:pPr>
      <w:r w:rsidRPr="00CA0D43">
        <w:rPr>
          <w:sz w:val="22"/>
          <w:szCs w:val="22"/>
          <w:lang w:eastAsia="ar-SA"/>
        </w:rPr>
        <w:t xml:space="preserve">Przedmiotem zamówienia jest </w:t>
      </w:r>
      <w:r w:rsidR="00AD61C3" w:rsidRPr="00CA0D43">
        <w:rPr>
          <w:b/>
          <w:sz w:val="22"/>
          <w:szCs w:val="22"/>
          <w:lang w:eastAsia="ar-SA"/>
        </w:rPr>
        <w:t>„</w:t>
      </w:r>
      <w:r w:rsidR="00995000" w:rsidRPr="00995000">
        <w:rPr>
          <w:b/>
          <w:sz w:val="22"/>
          <w:szCs w:val="22"/>
          <w:lang w:eastAsia="ar-SA"/>
        </w:rPr>
        <w:t>Remont drogi gminnej nr 160349W w miejscowości Marianów i Pieczyska</w:t>
      </w:r>
      <w:r w:rsidR="00AD61C3" w:rsidRPr="00CA0D43">
        <w:rPr>
          <w:b/>
          <w:sz w:val="22"/>
          <w:szCs w:val="22"/>
          <w:lang w:eastAsia="ar-SA"/>
        </w:rPr>
        <w:t>”.</w:t>
      </w:r>
    </w:p>
    <w:p w14:paraId="792B398A" w14:textId="77777777" w:rsidR="008C3586" w:rsidRPr="001F24E2" w:rsidRDefault="008C3586" w:rsidP="008C3586">
      <w:pPr>
        <w:numPr>
          <w:ilvl w:val="0"/>
          <w:numId w:val="11"/>
        </w:numPr>
        <w:suppressAutoHyphens/>
        <w:spacing w:before="0" w:after="0" w:line="240" w:lineRule="atLeast"/>
        <w:ind w:left="284" w:hanging="284"/>
        <w:rPr>
          <w:sz w:val="22"/>
          <w:szCs w:val="22"/>
          <w:lang w:eastAsia="ar-SA"/>
        </w:rPr>
      </w:pPr>
      <w:r w:rsidRPr="001F24E2">
        <w:rPr>
          <w:sz w:val="22"/>
          <w:szCs w:val="22"/>
          <w:lang w:eastAsia="ar-SA"/>
        </w:rPr>
        <w:t>Zakres przedmiotu Umowy obejmuje:</w:t>
      </w:r>
    </w:p>
    <w:p w14:paraId="0A4B557A" w14:textId="3A5DD28A" w:rsidR="008C3586" w:rsidRPr="001F24E2" w:rsidRDefault="008C3586" w:rsidP="008C3586">
      <w:pPr>
        <w:tabs>
          <w:tab w:val="left" w:pos="1136"/>
        </w:tabs>
        <w:spacing w:before="0" w:after="0"/>
        <w:rPr>
          <w:sz w:val="22"/>
          <w:szCs w:val="22"/>
          <w:lang w:eastAsia="ar-SA"/>
        </w:rPr>
      </w:pPr>
      <w:r w:rsidRPr="001F24E2">
        <w:rPr>
          <w:sz w:val="22"/>
          <w:szCs w:val="22"/>
          <w:lang w:eastAsia="ar-SA"/>
        </w:rPr>
        <w:t>- wykonanie robót wyszczególnionych w specyfikacji warunków zamówienia, określonych przedmiarem robót, dokumentacją przetargową oraz inn</w:t>
      </w:r>
      <w:r w:rsidR="004B320A">
        <w:rPr>
          <w:sz w:val="22"/>
          <w:szCs w:val="22"/>
          <w:lang w:eastAsia="ar-SA"/>
        </w:rPr>
        <w:t>ych</w:t>
      </w:r>
      <w:r w:rsidRPr="001F24E2">
        <w:rPr>
          <w:sz w:val="22"/>
          <w:szCs w:val="22"/>
          <w:lang w:eastAsia="ar-SA"/>
        </w:rPr>
        <w:t xml:space="preserve"> prac konieczn</w:t>
      </w:r>
      <w:r w:rsidR="004B320A">
        <w:rPr>
          <w:sz w:val="22"/>
          <w:szCs w:val="22"/>
          <w:lang w:eastAsia="ar-SA"/>
        </w:rPr>
        <w:t>ych</w:t>
      </w:r>
      <w:r w:rsidRPr="001F24E2">
        <w:rPr>
          <w:sz w:val="22"/>
          <w:szCs w:val="22"/>
          <w:lang w:eastAsia="ar-SA"/>
        </w:rPr>
        <w:t xml:space="preserve"> do wykonania</w:t>
      </w:r>
      <w:r w:rsidR="004B320A">
        <w:rPr>
          <w:sz w:val="22"/>
          <w:szCs w:val="22"/>
          <w:lang w:eastAsia="ar-SA"/>
        </w:rPr>
        <w:t>,</w:t>
      </w:r>
      <w:r w:rsidRPr="001F24E2">
        <w:rPr>
          <w:sz w:val="22"/>
          <w:szCs w:val="22"/>
          <w:lang w:eastAsia="ar-SA"/>
        </w:rPr>
        <w:t xml:space="preserve"> nie ujęt</w:t>
      </w:r>
      <w:r w:rsidR="004B320A">
        <w:rPr>
          <w:sz w:val="22"/>
          <w:szCs w:val="22"/>
          <w:lang w:eastAsia="ar-SA"/>
        </w:rPr>
        <w:t>ych</w:t>
      </w:r>
      <w:r w:rsidRPr="001F24E2">
        <w:rPr>
          <w:sz w:val="22"/>
          <w:szCs w:val="22"/>
          <w:lang w:eastAsia="ar-SA"/>
        </w:rPr>
        <w:t xml:space="preserve"> w przedmiarze, a konieczn</w:t>
      </w:r>
      <w:r w:rsidR="004B320A">
        <w:rPr>
          <w:sz w:val="22"/>
          <w:szCs w:val="22"/>
          <w:lang w:eastAsia="ar-SA"/>
        </w:rPr>
        <w:t>ych</w:t>
      </w:r>
      <w:r w:rsidRPr="001F24E2">
        <w:rPr>
          <w:sz w:val="22"/>
          <w:szCs w:val="22"/>
          <w:lang w:eastAsia="ar-SA"/>
        </w:rPr>
        <w:t xml:space="preserve"> do wykonania ze względu na sztukę budowlaną, zasady wiedzy technicznej i przepisy prawa.</w:t>
      </w:r>
    </w:p>
    <w:p w14:paraId="071AE3FE" w14:textId="353259BC" w:rsidR="008C3586" w:rsidRPr="001F24E2" w:rsidRDefault="008C3586" w:rsidP="008C3586">
      <w:pPr>
        <w:widowControl w:val="0"/>
        <w:numPr>
          <w:ilvl w:val="0"/>
          <w:numId w:val="11"/>
        </w:numPr>
        <w:tabs>
          <w:tab w:val="left" w:pos="284"/>
          <w:tab w:val="left" w:pos="928"/>
        </w:tabs>
        <w:suppressAutoHyphens/>
        <w:spacing w:before="0" w:after="0" w:line="240" w:lineRule="atLeast"/>
        <w:ind w:left="284" w:hanging="284"/>
        <w:rPr>
          <w:sz w:val="22"/>
          <w:szCs w:val="22"/>
          <w:lang w:eastAsia="ar-SA"/>
        </w:rPr>
      </w:pPr>
      <w:r w:rsidRPr="001F24E2">
        <w:rPr>
          <w:sz w:val="22"/>
          <w:szCs w:val="22"/>
          <w:lang w:eastAsia="ar-SA"/>
        </w:rPr>
        <w:t xml:space="preserve">Wykonawca, zgodnie ze złożoną w postępowaniu o udzielenie zamówienia publicznego ofertą, zobowiązuje się </w:t>
      </w:r>
      <w:r w:rsidR="004B320A" w:rsidRPr="001F24E2">
        <w:rPr>
          <w:sz w:val="22"/>
          <w:szCs w:val="22"/>
          <w:lang w:eastAsia="ar-SA"/>
        </w:rPr>
        <w:t>wykonać z</w:t>
      </w:r>
      <w:r w:rsidRPr="001F24E2">
        <w:rPr>
          <w:sz w:val="22"/>
          <w:szCs w:val="22"/>
          <w:lang w:eastAsia="ar-SA"/>
        </w:rPr>
        <w:t xml:space="preserve"> należytą starannością przedmiot Umowy. </w:t>
      </w:r>
      <w:r w:rsidRPr="001F24E2">
        <w:rPr>
          <w:bCs/>
          <w:sz w:val="22"/>
          <w:szCs w:val="22"/>
          <w:lang w:eastAsia="ar-SA"/>
        </w:rPr>
        <w:t>Oferta wykonawcy st</w:t>
      </w:r>
      <w:r w:rsidRPr="001F24E2">
        <w:rPr>
          <w:sz w:val="22"/>
          <w:szCs w:val="22"/>
          <w:lang w:eastAsia="ar-SA"/>
        </w:rPr>
        <w:t>anowi integralną część Umowy (załącznik do Umowy).</w:t>
      </w:r>
    </w:p>
    <w:p w14:paraId="518A3A8C" w14:textId="377F49C2" w:rsidR="008C3586" w:rsidRPr="001F24E2" w:rsidRDefault="008170C0" w:rsidP="008170C0">
      <w:pPr>
        <w:suppressAutoHyphens/>
        <w:spacing w:before="0" w:after="0"/>
        <w:rPr>
          <w:b/>
          <w:sz w:val="22"/>
          <w:szCs w:val="22"/>
          <w:lang w:eastAsia="ar-SA"/>
        </w:rPr>
      </w:pPr>
      <w:r w:rsidRPr="008170C0">
        <w:rPr>
          <w:b/>
          <w:bCs/>
          <w:sz w:val="22"/>
          <w:szCs w:val="22"/>
          <w:lang w:eastAsia="ar-SA"/>
        </w:rPr>
        <w:t>4.</w:t>
      </w:r>
      <w:r>
        <w:rPr>
          <w:sz w:val="22"/>
          <w:szCs w:val="22"/>
          <w:lang w:eastAsia="ar-SA"/>
        </w:rPr>
        <w:t xml:space="preserve"> </w:t>
      </w:r>
      <w:r w:rsidRPr="00722EA6">
        <w:rPr>
          <w:sz w:val="22"/>
          <w:szCs w:val="22"/>
          <w:lang w:eastAsia="ar-SA"/>
        </w:rPr>
        <w:t>Wykonawca zobowiązany jest, pod rygorem naliczenia kar umownych określonych w § 9 Umowy, do sporządzenia i przedłożenia Zamawiającemu, w terminie 7 dni od dnia zawarcia Umowy, kosztorysu sporządzonego na podstawie kalkulacji ceny ofertowej</w:t>
      </w:r>
    </w:p>
    <w:p w14:paraId="4B41CB63" w14:textId="77777777" w:rsidR="008170C0" w:rsidRDefault="008170C0" w:rsidP="008C3586">
      <w:pPr>
        <w:suppressAutoHyphens/>
        <w:spacing w:before="0" w:after="0"/>
        <w:ind w:left="714" w:hanging="357"/>
        <w:jc w:val="center"/>
        <w:rPr>
          <w:b/>
          <w:sz w:val="22"/>
          <w:szCs w:val="22"/>
          <w:lang w:eastAsia="ar-SA"/>
        </w:rPr>
      </w:pPr>
    </w:p>
    <w:p w14:paraId="3EF4FF0D" w14:textId="5E610676"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2.</w:t>
      </w:r>
    </w:p>
    <w:p w14:paraId="57E968AB"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Termin wykonania przedmiotu Umowy</w:t>
      </w:r>
    </w:p>
    <w:p w14:paraId="306144E2" w14:textId="77777777" w:rsidR="008C3586" w:rsidRPr="001F24E2" w:rsidRDefault="008C3586" w:rsidP="008C3586">
      <w:pPr>
        <w:suppressAutoHyphens/>
        <w:spacing w:before="0" w:after="0"/>
        <w:ind w:left="714" w:hanging="357"/>
        <w:jc w:val="center"/>
        <w:rPr>
          <w:b/>
          <w:sz w:val="22"/>
          <w:szCs w:val="22"/>
          <w:lang w:eastAsia="ar-SA"/>
        </w:rPr>
      </w:pPr>
    </w:p>
    <w:p w14:paraId="1E9C66FF" w14:textId="7AF3BC78" w:rsidR="008C3586" w:rsidRPr="001F24E2" w:rsidRDefault="008C3586" w:rsidP="008C3586">
      <w:pPr>
        <w:suppressAutoHyphens/>
        <w:autoSpaceDE w:val="0"/>
        <w:autoSpaceDN w:val="0"/>
        <w:adjustRightInd w:val="0"/>
        <w:spacing w:before="0" w:after="0"/>
        <w:rPr>
          <w:b/>
          <w:sz w:val="22"/>
          <w:szCs w:val="22"/>
          <w:lang w:eastAsia="ar-SA"/>
        </w:rPr>
      </w:pPr>
      <w:r w:rsidRPr="001F24E2">
        <w:rPr>
          <w:b/>
          <w:sz w:val="22"/>
          <w:szCs w:val="22"/>
          <w:lang w:eastAsia="ar-SA"/>
        </w:rPr>
        <w:t>1.</w:t>
      </w:r>
      <w:r w:rsidRPr="001F24E2">
        <w:rPr>
          <w:sz w:val="22"/>
          <w:szCs w:val="22"/>
          <w:lang w:eastAsia="ar-SA"/>
        </w:rPr>
        <w:t xml:space="preserve"> Strony ustalają, że przedmiot Umowy zostanie wykonany </w:t>
      </w:r>
      <w:r w:rsidRPr="001F24E2">
        <w:rPr>
          <w:b/>
          <w:sz w:val="22"/>
          <w:szCs w:val="22"/>
          <w:lang w:eastAsia="ar-SA"/>
        </w:rPr>
        <w:t xml:space="preserve">w terminie </w:t>
      </w:r>
      <w:bookmarkStart w:id="0" w:name="_Hlk74746906"/>
      <w:r w:rsidR="00C75BAE">
        <w:rPr>
          <w:b/>
          <w:sz w:val="22"/>
          <w:szCs w:val="22"/>
          <w:lang w:eastAsia="ar-SA"/>
        </w:rPr>
        <w:t>2</w:t>
      </w:r>
      <w:r w:rsidRPr="001F24E2">
        <w:rPr>
          <w:b/>
          <w:sz w:val="22"/>
          <w:szCs w:val="22"/>
          <w:lang w:eastAsia="ar-SA"/>
        </w:rPr>
        <w:t xml:space="preserve"> miesięcy </w:t>
      </w:r>
      <w:bookmarkEnd w:id="0"/>
      <w:r w:rsidRPr="001F24E2">
        <w:rPr>
          <w:b/>
          <w:sz w:val="22"/>
          <w:szCs w:val="22"/>
          <w:lang w:eastAsia="ar-SA"/>
        </w:rPr>
        <w:t>od daty podpisania umowy</w:t>
      </w:r>
      <w:r w:rsidRPr="001F24E2">
        <w:t xml:space="preserve"> </w:t>
      </w:r>
      <w:r w:rsidRPr="001F24E2">
        <w:rPr>
          <w:b/>
          <w:sz w:val="22"/>
          <w:szCs w:val="22"/>
          <w:lang w:eastAsia="ar-SA"/>
        </w:rPr>
        <w:t>tj. do dn. ………….……. .</w:t>
      </w:r>
    </w:p>
    <w:p w14:paraId="712816C1" w14:textId="77777777" w:rsidR="008C3586" w:rsidRPr="001F24E2" w:rsidRDefault="008C3586" w:rsidP="008C3586">
      <w:pPr>
        <w:suppressAutoHyphens/>
        <w:autoSpaceDE w:val="0"/>
        <w:autoSpaceDN w:val="0"/>
        <w:adjustRightInd w:val="0"/>
        <w:spacing w:before="0" w:after="0"/>
        <w:rPr>
          <w:b/>
          <w:sz w:val="22"/>
          <w:szCs w:val="22"/>
          <w:lang w:eastAsia="ar-SA"/>
        </w:rPr>
      </w:pPr>
      <w:r w:rsidRPr="001F24E2">
        <w:rPr>
          <w:b/>
          <w:sz w:val="22"/>
          <w:szCs w:val="22"/>
          <w:lang w:eastAsia="ar-SA"/>
        </w:rPr>
        <w:t>2.</w:t>
      </w:r>
      <w:r w:rsidRPr="001F24E2">
        <w:rPr>
          <w:sz w:val="22"/>
          <w:szCs w:val="22"/>
          <w:lang w:eastAsia="ar-SA"/>
        </w:rPr>
        <w:t xml:space="preserve"> Za termin wykonania przedmiotu Umowy przyjmuje się dzień pisemnego zgłoszenia Zamawiającemu przez Wykonawcę – gotowości do odbioru przedmiotu Umowy wraz z przekazaniem kompletnej dokumentacji </w:t>
      </w:r>
      <w:r w:rsidRPr="001F24E2">
        <w:rPr>
          <w:b/>
          <w:sz w:val="22"/>
          <w:szCs w:val="22"/>
          <w:lang w:eastAsia="ar-SA"/>
        </w:rPr>
        <w:t xml:space="preserve">odbiorowej. </w:t>
      </w:r>
    </w:p>
    <w:p w14:paraId="29FDED50" w14:textId="77777777" w:rsidR="008C3586" w:rsidRPr="001F24E2" w:rsidRDefault="008C3586" w:rsidP="008C3586">
      <w:pPr>
        <w:suppressAutoHyphens/>
        <w:autoSpaceDE w:val="0"/>
        <w:autoSpaceDN w:val="0"/>
        <w:adjustRightInd w:val="0"/>
        <w:spacing w:before="0" w:after="0"/>
        <w:rPr>
          <w:bCs/>
          <w:sz w:val="22"/>
          <w:szCs w:val="22"/>
          <w:lang w:eastAsia="ar-SA"/>
        </w:rPr>
      </w:pPr>
      <w:r w:rsidRPr="001F24E2">
        <w:rPr>
          <w:b/>
          <w:sz w:val="22"/>
          <w:szCs w:val="22"/>
          <w:lang w:eastAsia="ar-SA"/>
        </w:rPr>
        <w:lastRenderedPageBreak/>
        <w:t>3.</w:t>
      </w:r>
      <w:r w:rsidRPr="001F24E2">
        <w:rPr>
          <w:sz w:val="22"/>
          <w:szCs w:val="22"/>
          <w:lang w:eastAsia="ar-SA"/>
        </w:rPr>
        <w:t xml:space="preserve"> Strony ustalają, iż w</w:t>
      </w:r>
      <w:r w:rsidRPr="001F24E2">
        <w:rPr>
          <w:bCs/>
          <w:sz w:val="22"/>
          <w:szCs w:val="22"/>
          <w:lang w:eastAsia="ar-SA"/>
        </w:rPr>
        <w:t>arunkiem koniecznym zgłoszenia gotowo</w:t>
      </w:r>
      <w:r w:rsidRPr="001F24E2">
        <w:rPr>
          <w:rFonts w:eastAsia="TTE19588F0t00"/>
          <w:sz w:val="22"/>
          <w:szCs w:val="22"/>
          <w:lang w:eastAsia="ar-SA"/>
        </w:rPr>
        <w:t>ś</w:t>
      </w:r>
      <w:r w:rsidRPr="001F24E2">
        <w:rPr>
          <w:bCs/>
          <w:sz w:val="22"/>
          <w:szCs w:val="22"/>
          <w:lang w:eastAsia="ar-SA"/>
        </w:rPr>
        <w:t>ci do odbioru</w:t>
      </w:r>
      <w:r w:rsidRPr="001F24E2">
        <w:rPr>
          <w:sz w:val="22"/>
          <w:szCs w:val="22"/>
          <w:lang w:eastAsia="ar-SA"/>
        </w:rPr>
        <w:t xml:space="preserve"> </w:t>
      </w:r>
      <w:r w:rsidRPr="001F24E2">
        <w:rPr>
          <w:bCs/>
          <w:sz w:val="22"/>
          <w:szCs w:val="22"/>
          <w:lang w:eastAsia="ar-SA"/>
        </w:rPr>
        <w:t>jest uprzednie ostateczne zako</w:t>
      </w:r>
      <w:r w:rsidRPr="001F24E2">
        <w:rPr>
          <w:rFonts w:eastAsia="TTE19588F0t00"/>
          <w:sz w:val="22"/>
          <w:szCs w:val="22"/>
          <w:lang w:eastAsia="ar-SA"/>
        </w:rPr>
        <w:t>ń</w:t>
      </w:r>
      <w:r w:rsidRPr="001F24E2">
        <w:rPr>
          <w:bCs/>
          <w:sz w:val="22"/>
          <w:szCs w:val="22"/>
          <w:lang w:eastAsia="ar-SA"/>
        </w:rPr>
        <w:t>czenie wszystkich robót budowlanych, do wykonania których na podstawie</w:t>
      </w:r>
      <w:r w:rsidRPr="001F24E2">
        <w:rPr>
          <w:sz w:val="22"/>
          <w:szCs w:val="22"/>
          <w:lang w:eastAsia="ar-SA"/>
        </w:rPr>
        <w:t xml:space="preserve"> </w:t>
      </w:r>
      <w:r w:rsidRPr="001F24E2">
        <w:rPr>
          <w:bCs/>
          <w:sz w:val="22"/>
          <w:szCs w:val="22"/>
          <w:lang w:eastAsia="ar-SA"/>
        </w:rPr>
        <w:t>Umowy zobowi</w:t>
      </w:r>
      <w:r w:rsidRPr="001F24E2">
        <w:rPr>
          <w:rFonts w:eastAsia="TTE19588F0t00"/>
          <w:sz w:val="22"/>
          <w:szCs w:val="22"/>
          <w:lang w:eastAsia="ar-SA"/>
        </w:rPr>
        <w:t>ą</w:t>
      </w:r>
      <w:r w:rsidRPr="001F24E2">
        <w:rPr>
          <w:bCs/>
          <w:sz w:val="22"/>
          <w:szCs w:val="22"/>
          <w:lang w:eastAsia="ar-SA"/>
        </w:rPr>
        <w:t xml:space="preserve">zany jest Wykonawca. </w:t>
      </w:r>
    </w:p>
    <w:p w14:paraId="0D85F201" w14:textId="2DA1CBB2" w:rsidR="008C3586" w:rsidRPr="001F24E2" w:rsidRDefault="008C3586" w:rsidP="008C3586">
      <w:pPr>
        <w:suppressAutoHyphens/>
        <w:spacing w:before="0" w:after="0"/>
        <w:rPr>
          <w:sz w:val="22"/>
          <w:szCs w:val="22"/>
          <w:lang w:eastAsia="ar-SA"/>
        </w:rPr>
      </w:pPr>
      <w:r w:rsidRPr="001F24E2">
        <w:rPr>
          <w:b/>
          <w:sz w:val="22"/>
          <w:szCs w:val="22"/>
          <w:lang w:eastAsia="ar-SA"/>
        </w:rPr>
        <w:t>4.</w:t>
      </w:r>
      <w:r w:rsidRPr="001F24E2">
        <w:rPr>
          <w:sz w:val="22"/>
          <w:szCs w:val="22"/>
          <w:lang w:eastAsia="ar-SA"/>
        </w:rPr>
        <w:t xml:space="preserve"> Jako „ostateczne zakończenie robót”, o którym mowa w ust. 3, należy </w:t>
      </w:r>
      <w:r w:rsidR="007675E3" w:rsidRPr="001F24E2">
        <w:rPr>
          <w:sz w:val="22"/>
          <w:szCs w:val="22"/>
          <w:lang w:eastAsia="ar-SA"/>
        </w:rPr>
        <w:t>rozumieć zupełne</w:t>
      </w:r>
      <w:r w:rsidRPr="001F24E2">
        <w:rPr>
          <w:sz w:val="22"/>
          <w:szCs w:val="22"/>
          <w:lang w:eastAsia="ar-SA"/>
        </w:rPr>
        <w:t xml:space="preserve"> wykonanie wszystkich robót budowlanych opisanych w SWZ w szczególności w załączonych do niej: dokumentacji przetargowej oraz szczegółowej specyfikacji technicznej wykonania i odbioru robót budowlanych.</w:t>
      </w:r>
    </w:p>
    <w:p w14:paraId="66A1BEF7" w14:textId="77777777" w:rsidR="008C3586" w:rsidRPr="001F24E2" w:rsidRDefault="008C3586" w:rsidP="008C3586">
      <w:pPr>
        <w:suppressAutoHyphens/>
        <w:spacing w:before="0" w:after="0"/>
        <w:rPr>
          <w:sz w:val="22"/>
          <w:szCs w:val="22"/>
          <w:lang w:eastAsia="ar-SA"/>
        </w:rPr>
      </w:pPr>
      <w:r w:rsidRPr="001F24E2">
        <w:rPr>
          <w:b/>
          <w:sz w:val="22"/>
          <w:szCs w:val="22"/>
          <w:lang w:eastAsia="ar-SA"/>
        </w:rPr>
        <w:t>5.</w:t>
      </w:r>
      <w:r w:rsidRPr="001F24E2">
        <w:rPr>
          <w:sz w:val="22"/>
          <w:szCs w:val="22"/>
          <w:lang w:eastAsia="ar-SA"/>
        </w:rPr>
        <w:t xml:space="preserve"> Dokonane przez Wykonawcę zgłoszenie gotowości do odbioru przedmiotu Umowy:</w:t>
      </w:r>
    </w:p>
    <w:p w14:paraId="6628092E" w14:textId="0E4505B5" w:rsidR="008C3586" w:rsidRPr="007675E3" w:rsidRDefault="008C3586" w:rsidP="007675E3">
      <w:pPr>
        <w:pStyle w:val="Akapitzlist"/>
        <w:widowControl w:val="0"/>
        <w:numPr>
          <w:ilvl w:val="1"/>
          <w:numId w:val="8"/>
        </w:numPr>
        <w:tabs>
          <w:tab w:val="left" w:pos="284"/>
          <w:tab w:val="left" w:pos="993"/>
        </w:tabs>
        <w:suppressAutoHyphens/>
        <w:overflowPunct w:val="0"/>
        <w:autoSpaceDE w:val="0"/>
        <w:spacing w:before="0" w:after="0" w:line="240" w:lineRule="atLeast"/>
        <w:textAlignment w:val="baseline"/>
        <w:rPr>
          <w:sz w:val="22"/>
          <w:szCs w:val="22"/>
          <w:lang w:eastAsia="ar-SA"/>
        </w:rPr>
      </w:pPr>
      <w:r w:rsidRPr="007675E3">
        <w:rPr>
          <w:sz w:val="22"/>
          <w:szCs w:val="22"/>
          <w:lang w:eastAsia="ar-SA"/>
        </w:rPr>
        <w:t xml:space="preserve">pomimo faktycznego </w:t>
      </w:r>
      <w:r w:rsidR="007675E3" w:rsidRPr="007675E3">
        <w:rPr>
          <w:sz w:val="22"/>
          <w:szCs w:val="22"/>
          <w:lang w:eastAsia="ar-SA"/>
        </w:rPr>
        <w:t>niezakończenia</w:t>
      </w:r>
      <w:r w:rsidRPr="007675E3">
        <w:rPr>
          <w:sz w:val="22"/>
          <w:szCs w:val="22"/>
          <w:lang w:eastAsia="ar-SA"/>
        </w:rPr>
        <w:t xml:space="preserve"> robót, w szczególności pomimo ich dalszego </w:t>
      </w:r>
      <w:r w:rsidR="007675E3" w:rsidRPr="007675E3">
        <w:rPr>
          <w:sz w:val="22"/>
          <w:szCs w:val="22"/>
          <w:lang w:eastAsia="ar-SA"/>
        </w:rPr>
        <w:t>wykonywania</w:t>
      </w:r>
      <w:r w:rsidRPr="007675E3">
        <w:rPr>
          <w:sz w:val="22"/>
          <w:szCs w:val="22"/>
          <w:lang w:eastAsia="ar-SA"/>
        </w:rPr>
        <w:t xml:space="preserve"> lub</w:t>
      </w:r>
    </w:p>
    <w:p w14:paraId="28F528CB" w14:textId="77777777" w:rsidR="008C3586" w:rsidRPr="001F24E2" w:rsidRDefault="008C3586" w:rsidP="007675E3">
      <w:pPr>
        <w:widowControl w:val="0"/>
        <w:numPr>
          <w:ilvl w:val="1"/>
          <w:numId w:val="8"/>
        </w:numPr>
        <w:tabs>
          <w:tab w:val="left" w:pos="284"/>
          <w:tab w:val="left" w:pos="709"/>
        </w:tabs>
        <w:suppressAutoHyphens/>
        <w:overflowPunct w:val="0"/>
        <w:autoSpaceDE w:val="0"/>
        <w:spacing w:before="0" w:after="0" w:line="240" w:lineRule="atLeast"/>
        <w:ind w:left="0" w:firstLine="284"/>
        <w:textAlignment w:val="baseline"/>
        <w:rPr>
          <w:sz w:val="22"/>
          <w:szCs w:val="22"/>
          <w:lang w:eastAsia="ar-SA"/>
        </w:rPr>
      </w:pPr>
      <w:r w:rsidRPr="001F24E2">
        <w:rPr>
          <w:sz w:val="22"/>
          <w:szCs w:val="22"/>
          <w:lang w:eastAsia="ar-SA"/>
        </w:rPr>
        <w:t>bez wymaganej dokumentacji odbiorowej</w:t>
      </w:r>
    </w:p>
    <w:p w14:paraId="602AA99E" w14:textId="77777777" w:rsidR="008C3586" w:rsidRPr="001F24E2" w:rsidRDefault="008C3586" w:rsidP="008C3586">
      <w:pPr>
        <w:widowControl w:val="0"/>
        <w:tabs>
          <w:tab w:val="left" w:pos="284"/>
          <w:tab w:val="left" w:pos="993"/>
        </w:tabs>
        <w:suppressAutoHyphens/>
        <w:overflowPunct w:val="0"/>
        <w:autoSpaceDE w:val="0"/>
        <w:spacing w:before="0" w:after="0"/>
        <w:textAlignment w:val="baseline"/>
        <w:rPr>
          <w:sz w:val="22"/>
          <w:szCs w:val="22"/>
          <w:lang w:eastAsia="ar-SA"/>
        </w:rPr>
      </w:pPr>
      <w:r w:rsidRPr="001F24E2">
        <w:rPr>
          <w:sz w:val="22"/>
          <w:szCs w:val="22"/>
          <w:lang w:eastAsia="ar-SA"/>
        </w:rPr>
        <w:t>-  nie wywołuje zamierzonego skutku i traktowane jest tak jakby nie zostało złożone.</w:t>
      </w:r>
    </w:p>
    <w:p w14:paraId="5FBA033D" w14:textId="47B286BB" w:rsidR="008C3586" w:rsidRPr="001F24E2" w:rsidRDefault="008C3586" w:rsidP="008C3586">
      <w:pPr>
        <w:widowControl w:val="0"/>
        <w:numPr>
          <w:ilvl w:val="0"/>
          <w:numId w:val="14"/>
        </w:numPr>
        <w:tabs>
          <w:tab w:val="left" w:pos="284"/>
        </w:tabs>
        <w:suppressAutoHyphens/>
        <w:overflowPunct w:val="0"/>
        <w:autoSpaceDE w:val="0"/>
        <w:spacing w:before="0" w:after="0" w:line="240" w:lineRule="atLeast"/>
        <w:ind w:left="357" w:hanging="357"/>
        <w:jc w:val="left"/>
        <w:textAlignment w:val="baseline"/>
        <w:rPr>
          <w:sz w:val="22"/>
          <w:szCs w:val="22"/>
          <w:lang w:eastAsia="ar-SA"/>
        </w:rPr>
      </w:pPr>
      <w:r w:rsidRPr="001F24E2">
        <w:rPr>
          <w:sz w:val="22"/>
          <w:szCs w:val="22"/>
          <w:lang w:eastAsia="ar-SA"/>
        </w:rPr>
        <w:t xml:space="preserve">Za skutki zwłoki w wykonaniu przedmiotu </w:t>
      </w:r>
      <w:r w:rsidR="007675E3" w:rsidRPr="001F24E2">
        <w:rPr>
          <w:sz w:val="22"/>
          <w:szCs w:val="22"/>
          <w:lang w:eastAsia="ar-SA"/>
        </w:rPr>
        <w:t>Umowy Wykonawca</w:t>
      </w:r>
      <w:r w:rsidRPr="001F24E2">
        <w:rPr>
          <w:sz w:val="22"/>
          <w:szCs w:val="22"/>
          <w:lang w:eastAsia="ar-SA"/>
        </w:rPr>
        <w:t xml:space="preserve"> zobowiązany będzie zapłacić kary umowne w wysokości określonej w § 9 Umowy.</w:t>
      </w:r>
    </w:p>
    <w:p w14:paraId="7E1B2A20" w14:textId="77777777" w:rsidR="008C3586" w:rsidRPr="001F24E2" w:rsidRDefault="008C3586" w:rsidP="008C3586">
      <w:pPr>
        <w:suppressAutoHyphens/>
        <w:spacing w:before="0" w:after="0"/>
        <w:rPr>
          <w:b/>
          <w:sz w:val="22"/>
          <w:szCs w:val="22"/>
          <w:lang w:eastAsia="ar-SA"/>
        </w:rPr>
      </w:pPr>
    </w:p>
    <w:p w14:paraId="732C0E33"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3.</w:t>
      </w:r>
    </w:p>
    <w:p w14:paraId="7C29AF0A"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xml:space="preserve">Obowiązki Zamawiającego </w:t>
      </w:r>
    </w:p>
    <w:p w14:paraId="662CFDDA" w14:textId="77777777" w:rsidR="008C3586" w:rsidRPr="001F24E2" w:rsidRDefault="008C3586" w:rsidP="008C3586">
      <w:pPr>
        <w:suppressAutoHyphens/>
        <w:spacing w:before="0" w:after="0"/>
        <w:ind w:left="714" w:hanging="357"/>
        <w:jc w:val="center"/>
        <w:rPr>
          <w:b/>
          <w:sz w:val="22"/>
          <w:szCs w:val="22"/>
          <w:lang w:eastAsia="ar-SA"/>
        </w:rPr>
      </w:pPr>
    </w:p>
    <w:p w14:paraId="671391B3" w14:textId="77777777" w:rsidR="008C3586" w:rsidRPr="001F24E2" w:rsidRDefault="008C3586" w:rsidP="008C3586">
      <w:pPr>
        <w:suppressAutoHyphens/>
        <w:spacing w:before="0" w:after="0"/>
        <w:ind w:left="714" w:hanging="714"/>
        <w:rPr>
          <w:sz w:val="22"/>
          <w:szCs w:val="22"/>
          <w:lang w:eastAsia="ar-SA"/>
        </w:rPr>
      </w:pPr>
      <w:r w:rsidRPr="001F24E2">
        <w:rPr>
          <w:sz w:val="22"/>
          <w:szCs w:val="22"/>
          <w:lang w:eastAsia="ar-SA"/>
        </w:rPr>
        <w:t>Do obowiązków Zamawiającego należy:</w:t>
      </w:r>
    </w:p>
    <w:p w14:paraId="74C96361" w14:textId="111D5540" w:rsidR="008C3586" w:rsidRPr="007675E3" w:rsidRDefault="007675E3" w:rsidP="007675E3">
      <w:pPr>
        <w:pStyle w:val="Akapitzlist"/>
        <w:widowControl w:val="0"/>
        <w:numPr>
          <w:ilvl w:val="1"/>
          <w:numId w:val="2"/>
        </w:numPr>
        <w:tabs>
          <w:tab w:val="clear" w:pos="576"/>
          <w:tab w:val="num" w:pos="426"/>
        </w:tabs>
        <w:suppressAutoHyphens/>
        <w:spacing w:before="0" w:after="0" w:line="240" w:lineRule="atLeast"/>
        <w:rPr>
          <w:sz w:val="22"/>
          <w:szCs w:val="22"/>
          <w:lang w:eastAsia="ar-SA"/>
        </w:rPr>
      </w:pPr>
      <w:r>
        <w:rPr>
          <w:sz w:val="22"/>
          <w:szCs w:val="22"/>
          <w:lang w:eastAsia="ar-SA"/>
        </w:rPr>
        <w:t>w</w:t>
      </w:r>
      <w:r w:rsidR="008C3586" w:rsidRPr="007675E3">
        <w:rPr>
          <w:sz w:val="22"/>
          <w:szCs w:val="22"/>
          <w:lang w:eastAsia="ar-SA"/>
        </w:rPr>
        <w:t>prowadzenie i protokolarne przekazanie Wykonawcy terenu robót, w terminie</w:t>
      </w:r>
      <w:r w:rsidR="008C3586" w:rsidRPr="007675E3">
        <w:rPr>
          <w:b/>
          <w:sz w:val="22"/>
          <w:szCs w:val="22"/>
          <w:lang w:eastAsia="ar-SA"/>
        </w:rPr>
        <w:t xml:space="preserve"> do 1</w:t>
      </w:r>
      <w:r w:rsidR="00995000">
        <w:rPr>
          <w:b/>
          <w:sz w:val="22"/>
          <w:szCs w:val="22"/>
          <w:lang w:eastAsia="ar-SA"/>
        </w:rPr>
        <w:t>4</w:t>
      </w:r>
      <w:r w:rsidR="008C3586" w:rsidRPr="007675E3">
        <w:rPr>
          <w:b/>
          <w:sz w:val="22"/>
          <w:szCs w:val="22"/>
          <w:lang w:eastAsia="ar-SA"/>
        </w:rPr>
        <w:t xml:space="preserve"> dni licząc od dnia zawarcia Umowy</w:t>
      </w:r>
      <w:r w:rsidR="008C3586" w:rsidRPr="007675E3">
        <w:rPr>
          <w:sz w:val="22"/>
          <w:szCs w:val="22"/>
          <w:lang w:eastAsia="ar-SA"/>
        </w:rPr>
        <w:t>;</w:t>
      </w:r>
    </w:p>
    <w:p w14:paraId="6CF67AE5" w14:textId="28F5206F" w:rsidR="008C3586" w:rsidRPr="001F24E2" w:rsidRDefault="007675E3" w:rsidP="008C3586">
      <w:pPr>
        <w:widowControl w:val="0"/>
        <w:numPr>
          <w:ilvl w:val="1"/>
          <w:numId w:val="2"/>
        </w:numPr>
        <w:tabs>
          <w:tab w:val="num" w:pos="0"/>
          <w:tab w:val="left" w:pos="426"/>
        </w:tabs>
        <w:suppressAutoHyphens/>
        <w:spacing w:before="0" w:after="0" w:line="240" w:lineRule="atLeast"/>
        <w:ind w:left="426" w:hanging="426"/>
        <w:rPr>
          <w:sz w:val="22"/>
          <w:szCs w:val="22"/>
          <w:lang w:eastAsia="ar-SA"/>
        </w:rPr>
      </w:pPr>
      <w:r>
        <w:rPr>
          <w:sz w:val="22"/>
          <w:szCs w:val="22"/>
          <w:lang w:eastAsia="ar-SA"/>
        </w:rPr>
        <w:t>z</w:t>
      </w:r>
      <w:r w:rsidR="008C3586" w:rsidRPr="001F24E2">
        <w:rPr>
          <w:sz w:val="22"/>
          <w:szCs w:val="22"/>
          <w:lang w:eastAsia="ar-SA"/>
        </w:rPr>
        <w:t>apewnienie na swój koszt nadzoru inwestorskiego;</w:t>
      </w:r>
    </w:p>
    <w:p w14:paraId="46D58A5E" w14:textId="55E86D32" w:rsidR="008C3586" w:rsidRPr="001F24E2" w:rsidRDefault="007675E3" w:rsidP="008C3586">
      <w:pPr>
        <w:widowControl w:val="0"/>
        <w:numPr>
          <w:ilvl w:val="1"/>
          <w:numId w:val="2"/>
        </w:numPr>
        <w:tabs>
          <w:tab w:val="num" w:pos="0"/>
          <w:tab w:val="left" w:pos="426"/>
          <w:tab w:val="left" w:pos="1704"/>
        </w:tabs>
        <w:suppressAutoHyphens/>
        <w:spacing w:before="0" w:after="0" w:line="240" w:lineRule="atLeast"/>
        <w:ind w:left="426" w:hanging="426"/>
        <w:rPr>
          <w:sz w:val="22"/>
          <w:szCs w:val="22"/>
          <w:lang w:eastAsia="ar-SA"/>
        </w:rPr>
      </w:pPr>
      <w:r>
        <w:rPr>
          <w:sz w:val="22"/>
          <w:szCs w:val="22"/>
          <w:lang w:eastAsia="ar-SA"/>
        </w:rPr>
        <w:t>d</w:t>
      </w:r>
      <w:r w:rsidR="008C3586" w:rsidRPr="001F24E2">
        <w:rPr>
          <w:sz w:val="22"/>
          <w:szCs w:val="22"/>
          <w:lang w:eastAsia="ar-SA"/>
        </w:rPr>
        <w:t xml:space="preserve">okonywanie odbioru przedmiotu Umowy na zasadach określonych w Umowie; </w:t>
      </w:r>
    </w:p>
    <w:p w14:paraId="092A16A3" w14:textId="588841BA" w:rsidR="008C3586" w:rsidRPr="001F24E2" w:rsidRDefault="007675E3" w:rsidP="008C3586">
      <w:pPr>
        <w:widowControl w:val="0"/>
        <w:numPr>
          <w:ilvl w:val="1"/>
          <w:numId w:val="2"/>
        </w:numPr>
        <w:tabs>
          <w:tab w:val="num" w:pos="0"/>
          <w:tab w:val="left" w:pos="426"/>
          <w:tab w:val="left" w:pos="2292"/>
        </w:tabs>
        <w:suppressAutoHyphens/>
        <w:spacing w:before="0" w:after="0" w:line="240" w:lineRule="atLeast"/>
        <w:ind w:left="426" w:hanging="426"/>
        <w:rPr>
          <w:sz w:val="22"/>
          <w:szCs w:val="22"/>
          <w:lang w:eastAsia="ar-SA"/>
        </w:rPr>
      </w:pPr>
      <w:r>
        <w:rPr>
          <w:sz w:val="22"/>
          <w:szCs w:val="22"/>
          <w:lang w:eastAsia="ar-SA"/>
        </w:rPr>
        <w:t>t</w:t>
      </w:r>
      <w:r w:rsidR="008C3586" w:rsidRPr="001F24E2">
        <w:rPr>
          <w:sz w:val="22"/>
          <w:szCs w:val="22"/>
          <w:lang w:eastAsia="ar-SA"/>
        </w:rPr>
        <w:t>erminowa zapłata wynagrodzenia za wykonane i odebrane roboty.</w:t>
      </w:r>
    </w:p>
    <w:p w14:paraId="2EB32091" w14:textId="77777777" w:rsidR="008C3586" w:rsidRPr="001F24E2" w:rsidRDefault="008C3586" w:rsidP="008C3586">
      <w:pPr>
        <w:widowControl w:val="0"/>
        <w:tabs>
          <w:tab w:val="left" w:pos="426"/>
          <w:tab w:val="left" w:pos="2292"/>
        </w:tabs>
        <w:spacing w:before="0" w:after="0"/>
        <w:ind w:left="426"/>
        <w:jc w:val="center"/>
        <w:rPr>
          <w:b/>
          <w:sz w:val="22"/>
          <w:szCs w:val="22"/>
          <w:lang w:eastAsia="ar-SA"/>
        </w:rPr>
      </w:pPr>
    </w:p>
    <w:p w14:paraId="28F51ABE" w14:textId="77777777" w:rsidR="008C3586" w:rsidRPr="001F24E2" w:rsidRDefault="008C3586" w:rsidP="008C3586">
      <w:pPr>
        <w:widowControl w:val="0"/>
        <w:tabs>
          <w:tab w:val="left" w:pos="426"/>
          <w:tab w:val="left" w:pos="2292"/>
        </w:tabs>
        <w:spacing w:before="0" w:after="0"/>
        <w:ind w:left="426"/>
        <w:jc w:val="center"/>
        <w:rPr>
          <w:b/>
          <w:sz w:val="22"/>
          <w:szCs w:val="22"/>
          <w:lang w:eastAsia="ar-SA"/>
        </w:rPr>
      </w:pPr>
    </w:p>
    <w:p w14:paraId="5E0FAA1D" w14:textId="77777777" w:rsidR="008C3586" w:rsidRPr="001F24E2" w:rsidRDefault="008C3586" w:rsidP="008C3586">
      <w:pPr>
        <w:widowControl w:val="0"/>
        <w:tabs>
          <w:tab w:val="left" w:pos="426"/>
          <w:tab w:val="left" w:pos="2292"/>
        </w:tabs>
        <w:spacing w:before="0" w:after="0"/>
        <w:ind w:left="426"/>
        <w:jc w:val="center"/>
        <w:rPr>
          <w:sz w:val="22"/>
          <w:szCs w:val="22"/>
          <w:lang w:eastAsia="ar-SA"/>
        </w:rPr>
      </w:pPr>
      <w:r w:rsidRPr="001F24E2">
        <w:rPr>
          <w:b/>
          <w:sz w:val="22"/>
          <w:szCs w:val="22"/>
          <w:lang w:eastAsia="ar-SA"/>
        </w:rPr>
        <w:t>§ 4.</w:t>
      </w:r>
    </w:p>
    <w:p w14:paraId="19FDF221"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Obowiązki Wykonawcy</w:t>
      </w:r>
    </w:p>
    <w:p w14:paraId="3E3E9C6D" w14:textId="77777777" w:rsidR="008C3586" w:rsidRPr="001F24E2" w:rsidRDefault="008C3586" w:rsidP="008C3586">
      <w:pPr>
        <w:suppressAutoHyphens/>
        <w:spacing w:before="0" w:after="0"/>
        <w:ind w:left="714" w:hanging="357"/>
        <w:jc w:val="center"/>
        <w:rPr>
          <w:b/>
          <w:sz w:val="22"/>
          <w:szCs w:val="22"/>
          <w:lang w:eastAsia="ar-SA"/>
        </w:rPr>
      </w:pPr>
    </w:p>
    <w:p w14:paraId="0303E388" w14:textId="77777777" w:rsidR="008C3586" w:rsidRPr="001F24E2" w:rsidRDefault="008C3586" w:rsidP="008C3586">
      <w:pPr>
        <w:widowControl w:val="0"/>
        <w:numPr>
          <w:ilvl w:val="2"/>
          <w:numId w:val="13"/>
        </w:numPr>
        <w:tabs>
          <w:tab w:val="left" w:pos="284"/>
          <w:tab w:val="left" w:pos="2728"/>
        </w:tabs>
        <w:suppressAutoHyphens/>
        <w:spacing w:before="0" w:after="0" w:line="240" w:lineRule="atLeast"/>
        <w:ind w:left="284" w:hanging="284"/>
        <w:rPr>
          <w:sz w:val="22"/>
          <w:szCs w:val="22"/>
          <w:lang w:eastAsia="ar-SA"/>
        </w:rPr>
      </w:pPr>
      <w:r w:rsidRPr="001F24E2">
        <w:rPr>
          <w:sz w:val="22"/>
          <w:szCs w:val="22"/>
          <w:lang w:eastAsia="ar-SA"/>
        </w:rPr>
        <w:t>Do podstawowych obowiązków Wykonawcy należy:</w:t>
      </w:r>
    </w:p>
    <w:p w14:paraId="473C9B64" w14:textId="1A6BF9B3" w:rsidR="008C3586" w:rsidRPr="001F24E2" w:rsidRDefault="007675E3" w:rsidP="008C3586">
      <w:pPr>
        <w:widowControl w:val="0"/>
        <w:numPr>
          <w:ilvl w:val="0"/>
          <w:numId w:val="4"/>
        </w:numPr>
        <w:tabs>
          <w:tab w:val="left" w:pos="1276"/>
        </w:tabs>
        <w:suppressAutoHyphens/>
        <w:spacing w:before="0" w:after="0" w:line="240" w:lineRule="atLeast"/>
        <w:ind w:left="851" w:firstLine="0"/>
        <w:rPr>
          <w:sz w:val="22"/>
          <w:szCs w:val="22"/>
          <w:lang w:eastAsia="ar-SA"/>
        </w:rPr>
      </w:pPr>
      <w:r>
        <w:rPr>
          <w:sz w:val="22"/>
          <w:szCs w:val="22"/>
          <w:lang w:eastAsia="ar-SA"/>
        </w:rPr>
        <w:t>k</w:t>
      </w:r>
      <w:r w:rsidR="008C3586" w:rsidRPr="001F24E2">
        <w:rPr>
          <w:sz w:val="22"/>
          <w:szCs w:val="22"/>
          <w:lang w:eastAsia="ar-SA"/>
        </w:rPr>
        <w:t xml:space="preserve">ompleksowe wykonanie przedmiotu Umowy zgodnie z warunkami w niej określonymi, w tym wykonanie robót budowlanych na podstawie dokumentacji projektowej, </w:t>
      </w:r>
      <w:bookmarkStart w:id="1" w:name="_Hlk124937802"/>
      <w:r w:rsidR="008C3586" w:rsidRPr="001F24E2">
        <w:rPr>
          <w:sz w:val="22"/>
          <w:szCs w:val="22"/>
          <w:lang w:eastAsia="ar-SA"/>
        </w:rPr>
        <w:t>szczegółowej specyfikacji technicznej wykonania i odbioru robót budowlanych</w:t>
      </w:r>
      <w:bookmarkEnd w:id="1"/>
      <w:r w:rsidR="008C3586" w:rsidRPr="001F24E2">
        <w:rPr>
          <w:sz w:val="22"/>
          <w:szCs w:val="22"/>
          <w:lang w:eastAsia="ar-SA"/>
        </w:rPr>
        <w:t xml:space="preserve">, przedmiarów robót, zgodnie z wymogami sztuki budowlanej i odpowiednimi przepisami prawa, z zachowaniem wymaganej jakości, mając na uwadze zasady wiedzy technicznej i sztuki budowlanej, obowiązujące przepisy </w:t>
      </w:r>
      <w:r w:rsidRPr="001F24E2">
        <w:rPr>
          <w:sz w:val="22"/>
          <w:szCs w:val="22"/>
          <w:lang w:eastAsia="ar-SA"/>
        </w:rPr>
        <w:t>i normy</w:t>
      </w:r>
      <w:r w:rsidR="008C3586" w:rsidRPr="001F24E2">
        <w:rPr>
          <w:sz w:val="22"/>
          <w:szCs w:val="22"/>
          <w:lang w:eastAsia="ar-SA"/>
        </w:rPr>
        <w:t xml:space="preserve"> oraz w terminach określonych w Umowie; </w:t>
      </w:r>
    </w:p>
    <w:p w14:paraId="7B223401" w14:textId="03D30843" w:rsidR="008C3586" w:rsidRPr="001F24E2" w:rsidRDefault="007675E3" w:rsidP="008C3586">
      <w:pPr>
        <w:widowControl w:val="0"/>
        <w:numPr>
          <w:ilvl w:val="0"/>
          <w:numId w:val="4"/>
        </w:numPr>
        <w:tabs>
          <w:tab w:val="left" w:pos="1276"/>
        </w:tabs>
        <w:suppressAutoHyphens/>
        <w:spacing w:before="0" w:after="0" w:line="240" w:lineRule="atLeast"/>
        <w:ind w:left="851" w:firstLine="0"/>
        <w:rPr>
          <w:sz w:val="22"/>
          <w:szCs w:val="22"/>
          <w:lang w:eastAsia="ar-SA"/>
        </w:rPr>
      </w:pPr>
      <w:r>
        <w:rPr>
          <w:sz w:val="22"/>
          <w:szCs w:val="22"/>
          <w:lang w:eastAsia="ar-SA"/>
        </w:rPr>
        <w:t>p</w:t>
      </w:r>
      <w:r w:rsidR="008C3586" w:rsidRPr="001F24E2">
        <w:rPr>
          <w:sz w:val="22"/>
          <w:szCs w:val="22"/>
          <w:lang w:eastAsia="ar-SA"/>
        </w:rPr>
        <w:t>rzejęcie terenu robót od Zamawiającego w terminie określonym w § 3 umowy;</w:t>
      </w:r>
    </w:p>
    <w:p w14:paraId="6A31F1B0" w14:textId="3ECF773A" w:rsidR="008C3586" w:rsidRPr="001F24E2" w:rsidRDefault="008C3586" w:rsidP="008C3586">
      <w:pPr>
        <w:widowControl w:val="0"/>
        <w:tabs>
          <w:tab w:val="left" w:pos="1276"/>
          <w:tab w:val="left" w:pos="2553"/>
          <w:tab w:val="left" w:pos="3404"/>
        </w:tabs>
        <w:spacing w:before="0" w:after="0"/>
        <w:ind w:left="851"/>
        <w:rPr>
          <w:sz w:val="22"/>
          <w:szCs w:val="22"/>
          <w:lang w:eastAsia="ar-SA"/>
        </w:rPr>
      </w:pPr>
      <w:r w:rsidRPr="001F24E2">
        <w:rPr>
          <w:b/>
          <w:sz w:val="22"/>
          <w:szCs w:val="22"/>
          <w:lang w:eastAsia="ar-SA"/>
        </w:rPr>
        <w:t xml:space="preserve">3) </w:t>
      </w:r>
      <w:r w:rsidR="00027DE4">
        <w:rPr>
          <w:sz w:val="22"/>
          <w:szCs w:val="22"/>
          <w:lang w:eastAsia="ar-SA"/>
        </w:rPr>
        <w:t>w</w:t>
      </w:r>
      <w:r w:rsidRPr="001F24E2">
        <w:rPr>
          <w:sz w:val="22"/>
          <w:szCs w:val="22"/>
          <w:lang w:eastAsia="ar-SA"/>
        </w:rPr>
        <w:t>ykonanie przedmiotu Umowy z materiałów odpowiadających wymaganiom określonym w art. 10 ustawy z dnia 7 lipca 1994 r. Prawo budowlane, okazani</w:t>
      </w:r>
      <w:r w:rsidR="00027DE4">
        <w:rPr>
          <w:sz w:val="22"/>
          <w:szCs w:val="22"/>
          <w:lang w:eastAsia="ar-SA"/>
        </w:rPr>
        <w:t>e</w:t>
      </w:r>
      <w:r w:rsidRPr="001F24E2">
        <w:rPr>
          <w:sz w:val="22"/>
          <w:szCs w:val="22"/>
          <w:lang w:eastAsia="ar-SA"/>
        </w:rPr>
        <w:t xml:space="preserve"> Zamawiającemu lub Inspektorowi nadzoru inwestorskiego certyfikatów zgodności z normami lub aprobatami technicznymi każdego używanego na budowie wyrobu. Wszystkie materiały niezbędne do wykonania przedmiotu Umowy organizuje na swój koszt i ryzyko Wykonawca, zgodnie ze Specyfikacją Techniczną Warunków Wykonania i Odbioru Robót, która stanowi załącznik do SWZ</w:t>
      </w:r>
      <w:r w:rsidR="00027DE4">
        <w:rPr>
          <w:sz w:val="22"/>
          <w:szCs w:val="22"/>
          <w:lang w:eastAsia="ar-SA"/>
        </w:rPr>
        <w:t>;</w:t>
      </w:r>
    </w:p>
    <w:p w14:paraId="1911D95D" w14:textId="7FCD0DAF" w:rsidR="008C3586" w:rsidRPr="001F24E2" w:rsidRDefault="008C3586" w:rsidP="008C3586">
      <w:pPr>
        <w:widowControl w:val="0"/>
        <w:tabs>
          <w:tab w:val="left" w:pos="1276"/>
          <w:tab w:val="left" w:pos="2553"/>
          <w:tab w:val="left" w:pos="3404"/>
        </w:tabs>
        <w:spacing w:before="0" w:after="0"/>
        <w:ind w:left="851"/>
        <w:rPr>
          <w:sz w:val="22"/>
          <w:szCs w:val="22"/>
          <w:lang w:eastAsia="ar-SA"/>
        </w:rPr>
      </w:pPr>
      <w:r w:rsidRPr="001F24E2">
        <w:rPr>
          <w:b/>
          <w:sz w:val="22"/>
          <w:szCs w:val="22"/>
          <w:lang w:eastAsia="ar-SA"/>
        </w:rPr>
        <w:t xml:space="preserve">4) </w:t>
      </w:r>
      <w:r w:rsidR="00027DE4">
        <w:rPr>
          <w:sz w:val="22"/>
          <w:szCs w:val="22"/>
          <w:lang w:eastAsia="ar-SA"/>
        </w:rPr>
        <w:t>z</w:t>
      </w:r>
      <w:r w:rsidRPr="001F24E2">
        <w:rPr>
          <w:sz w:val="22"/>
          <w:szCs w:val="22"/>
          <w:lang w:eastAsia="ar-SA"/>
        </w:rPr>
        <w:t>apewnieni</w:t>
      </w:r>
      <w:r w:rsidR="00027DE4">
        <w:rPr>
          <w:sz w:val="22"/>
          <w:szCs w:val="22"/>
          <w:lang w:eastAsia="ar-SA"/>
        </w:rPr>
        <w:t>e</w:t>
      </w:r>
      <w:r w:rsidRPr="001F24E2">
        <w:rPr>
          <w:sz w:val="22"/>
          <w:szCs w:val="22"/>
          <w:lang w:eastAsia="ar-SA"/>
        </w:rPr>
        <w:t xml:space="preserve"> na własny koszt transportu odpadów do miejsc ich wykorzystania lub utylizacji, łącznie z kosztami utylizacji;</w:t>
      </w:r>
    </w:p>
    <w:p w14:paraId="5CCC71E4" w14:textId="5780ADA1" w:rsidR="008C3586" w:rsidRPr="001F24E2" w:rsidRDefault="008C3586" w:rsidP="008C3586">
      <w:pPr>
        <w:widowControl w:val="0"/>
        <w:tabs>
          <w:tab w:val="left" w:pos="1276"/>
          <w:tab w:val="left" w:pos="2553"/>
          <w:tab w:val="left" w:pos="2978"/>
        </w:tabs>
        <w:spacing w:before="0" w:after="0"/>
        <w:ind w:left="851"/>
        <w:rPr>
          <w:sz w:val="22"/>
          <w:szCs w:val="22"/>
          <w:lang w:eastAsia="ar-SA"/>
        </w:rPr>
      </w:pPr>
      <w:r w:rsidRPr="001F24E2">
        <w:rPr>
          <w:b/>
          <w:sz w:val="22"/>
          <w:szCs w:val="22"/>
          <w:lang w:eastAsia="ar-SA"/>
        </w:rPr>
        <w:t xml:space="preserve">5) </w:t>
      </w:r>
      <w:r w:rsidR="00027DE4">
        <w:rPr>
          <w:sz w:val="22"/>
          <w:szCs w:val="22"/>
          <w:lang w:eastAsia="ar-SA"/>
        </w:rPr>
        <w:t>j</w:t>
      </w:r>
      <w:r w:rsidRPr="001F24E2">
        <w:rPr>
          <w:sz w:val="22"/>
          <w:szCs w:val="22"/>
          <w:lang w:eastAsia="ar-SA"/>
        </w:rPr>
        <w:t>ako wytwarzającego odpady – przestrzegani</w:t>
      </w:r>
      <w:r w:rsidR="00027DE4">
        <w:rPr>
          <w:sz w:val="22"/>
          <w:szCs w:val="22"/>
          <w:lang w:eastAsia="ar-SA"/>
        </w:rPr>
        <w:t>e</w:t>
      </w:r>
      <w:r w:rsidRPr="001F24E2">
        <w:rPr>
          <w:sz w:val="22"/>
          <w:szCs w:val="22"/>
          <w:lang w:eastAsia="ar-SA"/>
        </w:rPr>
        <w:t xml:space="preserve"> przepisów wynikających z następujących ustaw:</w:t>
      </w:r>
    </w:p>
    <w:p w14:paraId="2A3A1F02" w14:textId="3C67C38C" w:rsidR="008C3586" w:rsidRPr="001F24E2" w:rsidRDefault="00027DE4" w:rsidP="008C3586">
      <w:pPr>
        <w:widowControl w:val="0"/>
        <w:numPr>
          <w:ilvl w:val="1"/>
          <w:numId w:val="4"/>
        </w:numPr>
        <w:tabs>
          <w:tab w:val="left" w:pos="1134"/>
          <w:tab w:val="left" w:pos="3404"/>
          <w:tab w:val="left" w:pos="3829"/>
        </w:tabs>
        <w:suppressAutoHyphens/>
        <w:spacing w:before="0" w:after="0" w:line="240" w:lineRule="atLeast"/>
        <w:ind w:left="851" w:firstLine="0"/>
        <w:rPr>
          <w:sz w:val="22"/>
          <w:szCs w:val="22"/>
          <w:lang w:eastAsia="ar-SA"/>
        </w:rPr>
      </w:pPr>
      <w:r>
        <w:rPr>
          <w:sz w:val="22"/>
          <w:szCs w:val="22"/>
          <w:lang w:eastAsia="ar-SA"/>
        </w:rPr>
        <w:t>u</w:t>
      </w:r>
      <w:r w:rsidR="008C3586" w:rsidRPr="001F24E2">
        <w:rPr>
          <w:sz w:val="22"/>
          <w:szCs w:val="22"/>
          <w:lang w:eastAsia="ar-SA"/>
        </w:rPr>
        <w:t>stawy Prawo ochrony środowiska,</w:t>
      </w:r>
    </w:p>
    <w:p w14:paraId="12C447C7" w14:textId="03302E7E" w:rsidR="008C3586" w:rsidRPr="001F24E2" w:rsidRDefault="00027DE4" w:rsidP="008C3586">
      <w:pPr>
        <w:widowControl w:val="0"/>
        <w:numPr>
          <w:ilvl w:val="1"/>
          <w:numId w:val="4"/>
        </w:numPr>
        <w:tabs>
          <w:tab w:val="left" w:pos="1134"/>
          <w:tab w:val="left" w:pos="3404"/>
          <w:tab w:val="left" w:pos="3829"/>
        </w:tabs>
        <w:suppressAutoHyphens/>
        <w:spacing w:before="0" w:after="0" w:line="240" w:lineRule="atLeast"/>
        <w:ind w:left="851" w:firstLine="0"/>
        <w:rPr>
          <w:sz w:val="22"/>
          <w:szCs w:val="22"/>
          <w:lang w:eastAsia="ar-SA"/>
        </w:rPr>
      </w:pPr>
      <w:r>
        <w:rPr>
          <w:sz w:val="22"/>
          <w:szCs w:val="22"/>
          <w:lang w:eastAsia="ar-SA"/>
        </w:rPr>
        <w:t>u</w:t>
      </w:r>
      <w:r w:rsidR="008C3586" w:rsidRPr="001F24E2">
        <w:rPr>
          <w:sz w:val="22"/>
          <w:szCs w:val="22"/>
          <w:lang w:eastAsia="ar-SA"/>
        </w:rPr>
        <w:t>stawy o odpadach,</w:t>
      </w:r>
    </w:p>
    <w:p w14:paraId="0F024BAD" w14:textId="6A7459A2" w:rsidR="008C3586" w:rsidRPr="001F24E2" w:rsidRDefault="008C3586" w:rsidP="008C3586">
      <w:pPr>
        <w:tabs>
          <w:tab w:val="left" w:pos="3404"/>
        </w:tabs>
        <w:suppressAutoHyphens/>
        <w:spacing w:before="0" w:after="0"/>
        <w:ind w:left="851"/>
        <w:rPr>
          <w:sz w:val="22"/>
          <w:szCs w:val="22"/>
          <w:lang w:eastAsia="ar-SA"/>
        </w:rPr>
      </w:pPr>
      <w:r w:rsidRPr="001F24E2">
        <w:rPr>
          <w:sz w:val="22"/>
          <w:szCs w:val="22"/>
          <w:lang w:eastAsia="ar-SA"/>
        </w:rPr>
        <w:t>Powołane przepisy Wykonawca zobowiązuje się stosować z uwzględnieniem ewentualnych zmian stanu prawnego w tym zakresie;</w:t>
      </w:r>
    </w:p>
    <w:p w14:paraId="661DF008" w14:textId="129F013B" w:rsidR="008C3586" w:rsidRPr="001F24E2" w:rsidRDefault="008C3586" w:rsidP="008C3586">
      <w:pPr>
        <w:widowControl w:val="0"/>
        <w:tabs>
          <w:tab w:val="left" w:pos="1134"/>
          <w:tab w:val="left" w:pos="2553"/>
          <w:tab w:val="left" w:pos="3404"/>
        </w:tabs>
        <w:spacing w:before="0" w:after="0"/>
        <w:ind w:left="851"/>
        <w:rPr>
          <w:sz w:val="22"/>
          <w:szCs w:val="22"/>
          <w:lang w:eastAsia="ar-SA"/>
        </w:rPr>
      </w:pPr>
      <w:r w:rsidRPr="001F24E2">
        <w:rPr>
          <w:b/>
          <w:sz w:val="22"/>
          <w:szCs w:val="22"/>
          <w:lang w:eastAsia="ar-SA"/>
        </w:rPr>
        <w:t xml:space="preserve">6) </w:t>
      </w:r>
      <w:r w:rsidR="00027DE4">
        <w:rPr>
          <w:sz w:val="22"/>
          <w:szCs w:val="22"/>
          <w:lang w:eastAsia="ar-SA"/>
        </w:rPr>
        <w:t>p</w:t>
      </w:r>
      <w:r w:rsidRPr="001F24E2">
        <w:rPr>
          <w:sz w:val="22"/>
          <w:szCs w:val="22"/>
          <w:lang w:eastAsia="ar-SA"/>
        </w:rPr>
        <w:t>onoszeni</w:t>
      </w:r>
      <w:r w:rsidR="00027DE4">
        <w:rPr>
          <w:sz w:val="22"/>
          <w:szCs w:val="22"/>
          <w:lang w:eastAsia="ar-SA"/>
        </w:rPr>
        <w:t>e</w:t>
      </w:r>
      <w:r w:rsidRPr="001F24E2">
        <w:rPr>
          <w:sz w:val="22"/>
          <w:szCs w:val="22"/>
          <w:lang w:eastAsia="ar-SA"/>
        </w:rPr>
        <w:t xml:space="preserve">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258E47FD" w14:textId="497AE047" w:rsidR="008C3586" w:rsidRPr="001F24E2" w:rsidRDefault="008C3586" w:rsidP="008C3586">
      <w:pPr>
        <w:widowControl w:val="0"/>
        <w:tabs>
          <w:tab w:val="left" w:pos="1134"/>
          <w:tab w:val="left" w:pos="2553"/>
        </w:tabs>
        <w:spacing w:before="0" w:after="0"/>
        <w:ind w:left="851"/>
        <w:rPr>
          <w:sz w:val="22"/>
          <w:szCs w:val="22"/>
          <w:lang w:eastAsia="ar-SA"/>
        </w:rPr>
      </w:pPr>
      <w:r w:rsidRPr="001F24E2">
        <w:rPr>
          <w:b/>
          <w:sz w:val="22"/>
          <w:szCs w:val="22"/>
          <w:lang w:eastAsia="ar-SA"/>
        </w:rPr>
        <w:lastRenderedPageBreak/>
        <w:t xml:space="preserve">7) </w:t>
      </w:r>
      <w:r w:rsidR="00027DE4">
        <w:rPr>
          <w:sz w:val="22"/>
          <w:szCs w:val="22"/>
          <w:lang w:eastAsia="ar-SA"/>
        </w:rPr>
        <w:t>p</w:t>
      </w:r>
      <w:r w:rsidRPr="001F24E2">
        <w:rPr>
          <w:sz w:val="22"/>
          <w:szCs w:val="22"/>
          <w:lang w:eastAsia="ar-SA"/>
        </w:rPr>
        <w:t>onoszeni</w:t>
      </w:r>
      <w:r w:rsidR="00027DE4">
        <w:rPr>
          <w:sz w:val="22"/>
          <w:szCs w:val="22"/>
          <w:lang w:eastAsia="ar-SA"/>
        </w:rPr>
        <w:t>e</w:t>
      </w:r>
      <w:r w:rsidRPr="001F24E2">
        <w:rPr>
          <w:sz w:val="22"/>
          <w:szCs w:val="22"/>
          <w:lang w:eastAsia="ar-SA"/>
        </w:rPr>
        <w:t xml:space="preserve"> pełnej odpowiedzialności za stosowanie i bezpieczeństwo wszelkich działań prowadzonych na terenie robót i poza nim, a związanych z wykonaniem przedmiotu Umowy;</w:t>
      </w:r>
    </w:p>
    <w:p w14:paraId="5E6C69A8" w14:textId="0E8DB4DB" w:rsidR="008C3586" w:rsidRPr="001F24E2" w:rsidRDefault="008C3586" w:rsidP="008C3586">
      <w:pPr>
        <w:widowControl w:val="0"/>
        <w:tabs>
          <w:tab w:val="left" w:pos="1276"/>
          <w:tab w:val="left" w:pos="2553"/>
          <w:tab w:val="left" w:pos="3404"/>
        </w:tabs>
        <w:spacing w:before="0" w:after="0"/>
        <w:ind w:left="851"/>
        <w:rPr>
          <w:sz w:val="22"/>
          <w:szCs w:val="22"/>
          <w:lang w:eastAsia="ar-SA"/>
        </w:rPr>
      </w:pPr>
      <w:r w:rsidRPr="001F24E2">
        <w:rPr>
          <w:b/>
          <w:sz w:val="22"/>
          <w:szCs w:val="22"/>
          <w:lang w:eastAsia="ar-SA"/>
        </w:rPr>
        <w:t xml:space="preserve">8) </w:t>
      </w:r>
      <w:r w:rsidR="00027DE4">
        <w:rPr>
          <w:sz w:val="22"/>
          <w:szCs w:val="22"/>
          <w:lang w:eastAsia="ar-SA"/>
        </w:rPr>
        <w:t>d</w:t>
      </w:r>
      <w:r w:rsidRPr="001F24E2">
        <w:rPr>
          <w:sz w:val="22"/>
          <w:szCs w:val="22"/>
          <w:lang w:eastAsia="ar-SA"/>
        </w:rPr>
        <w:t>ostarczanie niezbędnych dokumentów potwierdzających parametry techniczne oraz wymagane normy stosowanych materiałów i urządzeń w tym np. wyników oraz protokołów badań, sprawozdań i prób dotyczących realizowanego przedmiotu Umowy, zgodnie ze Specyfikacją Techniczną Warunków Wykonania i Odbioru Robót, która stanowi załącznik do SWZ</w:t>
      </w:r>
      <w:r w:rsidR="00027DE4">
        <w:rPr>
          <w:sz w:val="22"/>
          <w:szCs w:val="22"/>
          <w:lang w:eastAsia="ar-SA"/>
        </w:rPr>
        <w:t>;</w:t>
      </w:r>
    </w:p>
    <w:p w14:paraId="001E4D71" w14:textId="15111DB6" w:rsidR="008C3586" w:rsidRPr="001F24E2" w:rsidRDefault="008C3586" w:rsidP="008C3586">
      <w:pPr>
        <w:widowControl w:val="0"/>
        <w:tabs>
          <w:tab w:val="left" w:pos="1276"/>
          <w:tab w:val="left" w:pos="2553"/>
        </w:tabs>
        <w:spacing w:before="0" w:after="0"/>
        <w:ind w:left="851"/>
        <w:rPr>
          <w:sz w:val="22"/>
          <w:szCs w:val="22"/>
          <w:lang w:eastAsia="ar-SA"/>
        </w:rPr>
      </w:pPr>
      <w:r w:rsidRPr="001F24E2">
        <w:rPr>
          <w:b/>
          <w:sz w:val="22"/>
          <w:szCs w:val="22"/>
          <w:lang w:eastAsia="ar-SA"/>
        </w:rPr>
        <w:t xml:space="preserve">9) </w:t>
      </w:r>
      <w:r w:rsidR="00027DE4">
        <w:rPr>
          <w:sz w:val="22"/>
          <w:szCs w:val="22"/>
          <w:lang w:eastAsia="ar-SA"/>
        </w:rPr>
        <w:t>z</w:t>
      </w:r>
      <w:r w:rsidRPr="001F24E2">
        <w:rPr>
          <w:sz w:val="22"/>
          <w:szCs w:val="22"/>
          <w:lang w:eastAsia="ar-SA"/>
        </w:rPr>
        <w:t>abezpieczenie instalacji, urządzeń i obiektów na terenie robót i w jej bezpośrednim otoczeniu, przed ich zniszczeniem lub uszkodzeniem w trakcie wykonywania robót;</w:t>
      </w:r>
    </w:p>
    <w:p w14:paraId="258DA1BF" w14:textId="3691DD3D" w:rsidR="008C3586" w:rsidRPr="001F24E2" w:rsidRDefault="008C3586" w:rsidP="008C3586">
      <w:pPr>
        <w:widowControl w:val="0"/>
        <w:tabs>
          <w:tab w:val="left" w:pos="1276"/>
          <w:tab w:val="left" w:pos="2553"/>
        </w:tabs>
        <w:spacing w:before="0" w:after="0"/>
        <w:ind w:left="851"/>
        <w:rPr>
          <w:sz w:val="22"/>
          <w:szCs w:val="22"/>
          <w:lang w:eastAsia="ar-SA"/>
        </w:rPr>
      </w:pPr>
      <w:r w:rsidRPr="001F24E2">
        <w:rPr>
          <w:b/>
          <w:sz w:val="22"/>
          <w:szCs w:val="22"/>
          <w:lang w:eastAsia="ar-SA"/>
        </w:rPr>
        <w:t xml:space="preserve">10) </w:t>
      </w:r>
      <w:r w:rsidR="00027DE4">
        <w:rPr>
          <w:sz w:val="22"/>
          <w:szCs w:val="22"/>
          <w:lang w:eastAsia="ar-SA"/>
        </w:rPr>
        <w:t>u</w:t>
      </w:r>
      <w:r w:rsidRPr="001F24E2">
        <w:rPr>
          <w:sz w:val="22"/>
          <w:szCs w:val="22"/>
          <w:lang w:eastAsia="ar-SA"/>
        </w:rPr>
        <w:t>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4582F0FB" w14:textId="1F06785A" w:rsidR="008C3586" w:rsidRPr="001F24E2" w:rsidRDefault="008C3586" w:rsidP="008C3586">
      <w:pPr>
        <w:widowControl w:val="0"/>
        <w:tabs>
          <w:tab w:val="left" w:pos="1276"/>
          <w:tab w:val="left" w:pos="2553"/>
        </w:tabs>
        <w:spacing w:before="0" w:after="0"/>
        <w:ind w:left="851"/>
        <w:rPr>
          <w:sz w:val="22"/>
          <w:szCs w:val="22"/>
          <w:lang w:eastAsia="ar-SA"/>
        </w:rPr>
      </w:pPr>
      <w:r w:rsidRPr="001F24E2">
        <w:rPr>
          <w:b/>
          <w:sz w:val="22"/>
          <w:szCs w:val="22"/>
          <w:lang w:eastAsia="ar-SA"/>
        </w:rPr>
        <w:t xml:space="preserve">11) </w:t>
      </w:r>
      <w:r w:rsidR="00027DE4">
        <w:rPr>
          <w:sz w:val="22"/>
          <w:szCs w:val="22"/>
          <w:lang w:eastAsia="ar-SA"/>
        </w:rPr>
        <w:t>k</w:t>
      </w:r>
      <w:r w:rsidRPr="001F24E2">
        <w:rPr>
          <w:sz w:val="22"/>
          <w:szCs w:val="22"/>
          <w:lang w:eastAsia="ar-SA"/>
        </w:rPr>
        <w:t>ompletowanie w trakcie realizacji robót wszelkiej dokumentacji zgodnie z przepisami Prawa budowlanego oraz przygotowanie do odbioru końcowego kompletu protokołów niezbędnych przy odbiorze;</w:t>
      </w:r>
    </w:p>
    <w:p w14:paraId="4B63B82E" w14:textId="5E92C207" w:rsidR="008C3586" w:rsidRPr="001F24E2" w:rsidRDefault="008C3586" w:rsidP="008C3586">
      <w:pPr>
        <w:widowControl w:val="0"/>
        <w:tabs>
          <w:tab w:val="left" w:pos="1276"/>
          <w:tab w:val="left" w:pos="2553"/>
        </w:tabs>
        <w:spacing w:before="0" w:after="0"/>
        <w:ind w:left="851"/>
        <w:rPr>
          <w:b/>
          <w:sz w:val="22"/>
          <w:szCs w:val="22"/>
          <w:lang w:eastAsia="ar-SA"/>
        </w:rPr>
      </w:pPr>
      <w:r w:rsidRPr="001F24E2">
        <w:rPr>
          <w:b/>
          <w:sz w:val="22"/>
          <w:szCs w:val="22"/>
          <w:lang w:eastAsia="ar-SA"/>
        </w:rPr>
        <w:t xml:space="preserve">12) </w:t>
      </w:r>
      <w:r w:rsidR="00027DE4">
        <w:rPr>
          <w:sz w:val="22"/>
          <w:szCs w:val="22"/>
          <w:lang w:eastAsia="ar-SA"/>
        </w:rPr>
        <w:t>n</w:t>
      </w:r>
      <w:r w:rsidRPr="001F24E2">
        <w:rPr>
          <w:sz w:val="22"/>
          <w:szCs w:val="22"/>
          <w:lang w:eastAsia="ar-SA"/>
        </w:rPr>
        <w:t>iezwłoczne usunięcie wszelkich wad i usterek stwierdzonych przez nadzór inwestorski w trakcie trwania robót w terminie uzgodnionym z Inspektorem nadzoru. Do chwili potwierdzenia przez inspektora nadzoru usunięcia stwierdzonych wad i usterek Wykonawca nie może zgłosić gotowości do odbioru, o której mowa w § 2 ust. 2 Umowy</w:t>
      </w:r>
      <w:r w:rsidR="00027DE4">
        <w:rPr>
          <w:sz w:val="22"/>
          <w:szCs w:val="22"/>
          <w:lang w:eastAsia="ar-SA"/>
        </w:rPr>
        <w:t>;</w:t>
      </w:r>
    </w:p>
    <w:p w14:paraId="4B9DA53C" w14:textId="57F2AF0C" w:rsidR="008C3586" w:rsidRPr="001F24E2" w:rsidRDefault="008C3586" w:rsidP="008C3586">
      <w:pPr>
        <w:widowControl w:val="0"/>
        <w:tabs>
          <w:tab w:val="left" w:pos="1276"/>
          <w:tab w:val="left" w:pos="2553"/>
          <w:tab w:val="left" w:pos="3404"/>
        </w:tabs>
        <w:spacing w:before="0" w:after="0"/>
        <w:ind w:left="851"/>
        <w:rPr>
          <w:sz w:val="22"/>
          <w:szCs w:val="22"/>
          <w:lang w:eastAsia="ar-SA"/>
        </w:rPr>
      </w:pPr>
      <w:r w:rsidRPr="001F24E2">
        <w:rPr>
          <w:b/>
          <w:sz w:val="22"/>
          <w:szCs w:val="22"/>
          <w:lang w:eastAsia="ar-SA"/>
        </w:rPr>
        <w:t xml:space="preserve">13) </w:t>
      </w:r>
      <w:r w:rsidR="00027DE4">
        <w:rPr>
          <w:sz w:val="22"/>
          <w:szCs w:val="22"/>
          <w:lang w:eastAsia="ar-SA"/>
        </w:rPr>
        <w:t>p</w:t>
      </w:r>
      <w:r w:rsidRPr="001F24E2">
        <w:rPr>
          <w:sz w:val="22"/>
          <w:szCs w:val="22"/>
          <w:lang w:eastAsia="ar-SA"/>
        </w:rPr>
        <w:t>osiadanie ubezpieczenia prowadzonej działalności gospodarczej w zakresie realizowanym w ramach Umowy, przez okres co najmniej od daty zawarcia Umowy do czasu odbioru końcowego. Na każde żądanie Zamawiającego Wykonawca jest obowiązany okazać aktualną opłaconą polisę ubezpieczeniową lub inny dokument potwierdzający posiadanie aktualnego ubezpieczenia;</w:t>
      </w:r>
    </w:p>
    <w:p w14:paraId="79D8D78B" w14:textId="66EE5E02" w:rsidR="008C3586" w:rsidRPr="001F24E2" w:rsidRDefault="008C3586" w:rsidP="008C3586">
      <w:pPr>
        <w:widowControl w:val="0"/>
        <w:tabs>
          <w:tab w:val="left" w:pos="1276"/>
          <w:tab w:val="left" w:pos="2551"/>
        </w:tabs>
        <w:spacing w:before="0" w:after="0"/>
        <w:ind w:left="851"/>
        <w:rPr>
          <w:sz w:val="22"/>
          <w:szCs w:val="22"/>
          <w:lang w:eastAsia="ar-SA"/>
        </w:rPr>
      </w:pPr>
      <w:r w:rsidRPr="001F24E2">
        <w:rPr>
          <w:b/>
          <w:sz w:val="22"/>
          <w:szCs w:val="22"/>
          <w:lang w:eastAsia="ar-SA"/>
        </w:rPr>
        <w:t xml:space="preserve">14) </w:t>
      </w:r>
      <w:r w:rsidR="00027DE4">
        <w:rPr>
          <w:sz w:val="22"/>
          <w:szCs w:val="22"/>
          <w:lang w:eastAsia="ar-SA"/>
        </w:rPr>
        <w:t>n</w:t>
      </w:r>
      <w:r w:rsidRPr="001F24E2">
        <w:rPr>
          <w:sz w:val="22"/>
          <w:szCs w:val="22"/>
          <w:lang w:eastAsia="ar-SA"/>
        </w:rPr>
        <w:t>iezwłoczne informowanie Zamawiającego i Inspektora nadzoru inwestorskiego o problemach technicznych lub okolicznościach, które mogą wpłynąć na jakość robót lub termin zakończenia robót.</w:t>
      </w:r>
    </w:p>
    <w:p w14:paraId="0ED1ED27" w14:textId="77777777" w:rsidR="008C3586" w:rsidRPr="001F24E2" w:rsidRDefault="008C3586" w:rsidP="008C3586">
      <w:pPr>
        <w:widowControl w:val="0"/>
        <w:tabs>
          <w:tab w:val="left" w:pos="284"/>
          <w:tab w:val="left" w:pos="2280"/>
        </w:tabs>
        <w:spacing w:before="0" w:after="0"/>
        <w:rPr>
          <w:sz w:val="22"/>
          <w:szCs w:val="22"/>
          <w:lang w:eastAsia="ar-SA"/>
        </w:rPr>
      </w:pPr>
      <w:r w:rsidRPr="001F24E2">
        <w:rPr>
          <w:b/>
          <w:sz w:val="22"/>
          <w:szCs w:val="22"/>
          <w:lang w:eastAsia="ar-SA"/>
        </w:rPr>
        <w:t>2.</w:t>
      </w:r>
      <w:r w:rsidRPr="001F24E2">
        <w:rPr>
          <w:sz w:val="22"/>
          <w:szCs w:val="22"/>
          <w:lang w:eastAsia="ar-SA"/>
        </w:rPr>
        <w:t xml:space="preserve"> Wykonawca zobowiązany jest zapewnić wykonanie i kierowanie robotami objętymi umową przez osoby posiadające stosowne kwalifikacje zawodowe i uprawnienia budowlane, zgodnie z SWZ.</w:t>
      </w:r>
    </w:p>
    <w:p w14:paraId="2683BC2C" w14:textId="77777777" w:rsidR="008C3586" w:rsidRPr="001F24E2" w:rsidRDefault="008C3586" w:rsidP="008C3586">
      <w:pPr>
        <w:widowControl w:val="0"/>
        <w:tabs>
          <w:tab w:val="left" w:pos="284"/>
          <w:tab w:val="left" w:pos="852"/>
          <w:tab w:val="left" w:pos="1420"/>
        </w:tabs>
        <w:spacing w:before="0" w:after="0"/>
        <w:rPr>
          <w:sz w:val="22"/>
          <w:szCs w:val="22"/>
          <w:lang w:eastAsia="ar-SA"/>
        </w:rPr>
      </w:pPr>
      <w:r w:rsidRPr="001F24E2">
        <w:rPr>
          <w:b/>
          <w:sz w:val="22"/>
          <w:szCs w:val="22"/>
          <w:lang w:eastAsia="ar-SA"/>
        </w:rPr>
        <w:t xml:space="preserve">3. </w:t>
      </w:r>
      <w:r w:rsidRPr="001F24E2">
        <w:rPr>
          <w:sz w:val="22"/>
          <w:szCs w:val="22"/>
          <w:lang w:eastAsia="ar-SA"/>
        </w:rPr>
        <w:t>Wykonawca zobowiązuje się wyznaczyć do kierowania robotami i wykonywania przedmiotu Umowy osoby wskazane w załączonych do Oferty dokumentach.</w:t>
      </w:r>
    </w:p>
    <w:p w14:paraId="26D6B702" w14:textId="43AC5BA4" w:rsidR="008C3586" w:rsidRPr="001F24E2" w:rsidRDefault="008C3586" w:rsidP="008C3586">
      <w:pPr>
        <w:widowControl w:val="0"/>
        <w:tabs>
          <w:tab w:val="left" w:pos="284"/>
          <w:tab w:val="left" w:pos="852"/>
          <w:tab w:val="left" w:pos="1420"/>
        </w:tabs>
        <w:spacing w:before="0" w:after="0"/>
        <w:rPr>
          <w:sz w:val="22"/>
          <w:szCs w:val="22"/>
          <w:lang w:eastAsia="ar-SA"/>
        </w:rPr>
      </w:pPr>
      <w:r w:rsidRPr="001F24E2">
        <w:rPr>
          <w:b/>
          <w:sz w:val="22"/>
          <w:szCs w:val="22"/>
          <w:lang w:eastAsia="ar-SA"/>
        </w:rPr>
        <w:t xml:space="preserve">4. </w:t>
      </w:r>
      <w:r w:rsidRPr="001F24E2">
        <w:rPr>
          <w:sz w:val="22"/>
          <w:szCs w:val="22"/>
          <w:lang w:eastAsia="ar-SA"/>
        </w:rPr>
        <w:t>Zmiana którejkolwiek z osób, o których mowa w ust. 3, w trakcie realizacji przedmiotu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wymagania postawione w tym zakresie w SWZ oraz nie będą niższe niż zadeklarowane przez Wykonawcę w ofer</w:t>
      </w:r>
      <w:r w:rsidR="00FC158F">
        <w:rPr>
          <w:sz w:val="22"/>
          <w:szCs w:val="22"/>
          <w:lang w:eastAsia="ar-SA"/>
        </w:rPr>
        <w:t>cie</w:t>
      </w:r>
      <w:r w:rsidRPr="001F24E2">
        <w:rPr>
          <w:sz w:val="22"/>
          <w:szCs w:val="22"/>
          <w:lang w:eastAsia="ar-SA"/>
        </w:rPr>
        <w:t>.</w:t>
      </w:r>
    </w:p>
    <w:p w14:paraId="16378519" w14:textId="77777777" w:rsidR="008C3586" w:rsidRPr="001F24E2" w:rsidRDefault="008C3586" w:rsidP="008C3586">
      <w:pPr>
        <w:widowControl w:val="0"/>
        <w:tabs>
          <w:tab w:val="left" w:pos="284"/>
          <w:tab w:val="left" w:pos="852"/>
          <w:tab w:val="left" w:pos="1420"/>
        </w:tabs>
        <w:spacing w:before="0" w:after="0"/>
        <w:rPr>
          <w:sz w:val="22"/>
          <w:szCs w:val="22"/>
          <w:lang w:eastAsia="ar-SA"/>
        </w:rPr>
      </w:pPr>
      <w:r w:rsidRPr="001F24E2">
        <w:rPr>
          <w:b/>
          <w:sz w:val="22"/>
          <w:szCs w:val="22"/>
          <w:lang w:eastAsia="ar-SA"/>
        </w:rPr>
        <w:t xml:space="preserve">5. </w:t>
      </w:r>
      <w:r w:rsidRPr="001F24E2">
        <w:rPr>
          <w:sz w:val="22"/>
          <w:szCs w:val="22"/>
          <w:lang w:eastAsia="ar-SA"/>
        </w:rPr>
        <w:t>Zaakceptowana przez Zamawiającego zmiana którejkolwiek z osób, o których mowa w ust. 2 winna być potwierdzona pisemnie i nie wymaga aneksu do Umowy.</w:t>
      </w:r>
    </w:p>
    <w:p w14:paraId="6AF9BA7D" w14:textId="77777777" w:rsidR="008C3586" w:rsidRPr="001F24E2" w:rsidRDefault="008C3586" w:rsidP="008C3586">
      <w:pPr>
        <w:widowControl w:val="0"/>
        <w:tabs>
          <w:tab w:val="left" w:pos="284"/>
          <w:tab w:val="left" w:pos="852"/>
          <w:tab w:val="left" w:pos="1420"/>
        </w:tabs>
        <w:spacing w:before="0" w:after="0"/>
        <w:rPr>
          <w:sz w:val="22"/>
          <w:szCs w:val="22"/>
          <w:lang w:eastAsia="ar-SA"/>
        </w:rPr>
      </w:pPr>
      <w:r w:rsidRPr="001F24E2">
        <w:rPr>
          <w:b/>
          <w:sz w:val="22"/>
          <w:szCs w:val="22"/>
          <w:lang w:eastAsia="ar-SA"/>
        </w:rPr>
        <w:t>6</w:t>
      </w:r>
      <w:r w:rsidRPr="001F24E2">
        <w:rPr>
          <w:sz w:val="22"/>
          <w:szCs w:val="22"/>
          <w:lang w:eastAsia="ar-SA"/>
        </w:rPr>
        <w:t>. Kierownik budowy i kierownicy robót działać będą w granicach umocowania określonego w ustawie Prawo budowlane. Upoważnienie do działania w imieniu Wykonawcy w zakresie szerszym wymaga pisemnego pełnomocnictwa. Kierownik budowy i kierownicy robót zobowiązani są do stałego nadzoru nad realizacją robót.</w:t>
      </w:r>
    </w:p>
    <w:p w14:paraId="09744646" w14:textId="77777777" w:rsidR="008C3586" w:rsidRPr="001F24E2" w:rsidRDefault="008C3586" w:rsidP="008C3586">
      <w:pPr>
        <w:widowControl w:val="0"/>
        <w:tabs>
          <w:tab w:val="left" w:pos="284"/>
          <w:tab w:val="left" w:pos="852"/>
        </w:tabs>
        <w:overflowPunct w:val="0"/>
        <w:autoSpaceDE w:val="0"/>
        <w:spacing w:before="0" w:after="0"/>
        <w:textAlignment w:val="baseline"/>
        <w:rPr>
          <w:sz w:val="22"/>
          <w:szCs w:val="22"/>
          <w:lang w:eastAsia="ar-SA"/>
        </w:rPr>
      </w:pPr>
      <w:r w:rsidRPr="001F24E2">
        <w:rPr>
          <w:b/>
          <w:sz w:val="22"/>
          <w:szCs w:val="22"/>
          <w:lang w:eastAsia="ar-SA"/>
        </w:rPr>
        <w:t>7</w:t>
      </w:r>
      <w:r w:rsidRPr="001F24E2">
        <w:rPr>
          <w:sz w:val="22"/>
          <w:szCs w:val="22"/>
          <w:lang w:eastAsia="ar-SA"/>
        </w:rPr>
        <w:t>. Wykonawca ponosi odpowiedzialność za uszkodzenie i zniszczenie instalacji naniesionych na planie uzbrojenia terenu oraz tych</w:t>
      </w:r>
      <w:r w:rsidRPr="001F24E2">
        <w:rPr>
          <w:b/>
          <w:sz w:val="22"/>
          <w:szCs w:val="22"/>
          <w:lang w:eastAsia="ar-SA"/>
        </w:rPr>
        <w:t xml:space="preserve"> </w:t>
      </w:r>
      <w:r w:rsidRPr="001F24E2">
        <w:rPr>
          <w:sz w:val="22"/>
          <w:szCs w:val="22"/>
          <w:lang w:eastAsia="ar-SA"/>
        </w:rPr>
        <w:t>instalacji, których istnienie można było przewidzieć w trakcie realizacji robót.</w:t>
      </w:r>
    </w:p>
    <w:p w14:paraId="4CB89E75" w14:textId="77777777" w:rsidR="008C3586" w:rsidRPr="001F24E2" w:rsidRDefault="008C3586" w:rsidP="008C3586">
      <w:pPr>
        <w:widowControl w:val="0"/>
        <w:tabs>
          <w:tab w:val="left" w:pos="284"/>
          <w:tab w:val="left" w:pos="852"/>
          <w:tab w:val="left" w:pos="8948"/>
        </w:tabs>
        <w:overflowPunct w:val="0"/>
        <w:autoSpaceDE w:val="0"/>
        <w:spacing w:before="0" w:after="0"/>
        <w:textAlignment w:val="baseline"/>
        <w:rPr>
          <w:sz w:val="22"/>
          <w:szCs w:val="22"/>
          <w:lang w:eastAsia="ar-SA"/>
        </w:rPr>
      </w:pPr>
      <w:r w:rsidRPr="001F24E2">
        <w:rPr>
          <w:b/>
          <w:sz w:val="22"/>
          <w:szCs w:val="22"/>
          <w:lang w:eastAsia="ar-SA"/>
        </w:rPr>
        <w:t xml:space="preserve">8. </w:t>
      </w:r>
      <w:r w:rsidRPr="001F24E2">
        <w:rPr>
          <w:sz w:val="22"/>
          <w:szCs w:val="22"/>
          <w:lang w:eastAsia="ar-SA"/>
        </w:rPr>
        <w:t>Szkody i zniszczenia spowodowane w wykonanych robotach na skutek zdarzeń losowych i innych, powstałe przed odbiorem końcowym przedmiotu Umowy Wykonawca naprawia na własny koszt.</w:t>
      </w:r>
    </w:p>
    <w:p w14:paraId="61A3BCBA" w14:textId="77777777" w:rsidR="008C3586" w:rsidRPr="001F24E2" w:rsidRDefault="008C3586" w:rsidP="008C3586">
      <w:pPr>
        <w:suppressAutoHyphens/>
        <w:spacing w:before="0" w:after="0"/>
        <w:ind w:left="714" w:hanging="357"/>
        <w:jc w:val="center"/>
        <w:rPr>
          <w:b/>
          <w:sz w:val="22"/>
          <w:szCs w:val="22"/>
          <w:lang w:eastAsia="ar-SA"/>
        </w:rPr>
      </w:pPr>
    </w:p>
    <w:p w14:paraId="618C1DAF" w14:textId="63D24BEA" w:rsidR="008C3586" w:rsidRPr="001F24E2" w:rsidRDefault="008C3586" w:rsidP="008C3586">
      <w:pPr>
        <w:suppressAutoHyphens/>
        <w:spacing w:before="0" w:after="0" w:line="240" w:lineRule="atLeast"/>
        <w:ind w:left="714" w:hanging="357"/>
        <w:jc w:val="center"/>
        <w:rPr>
          <w:b/>
          <w:sz w:val="22"/>
          <w:szCs w:val="22"/>
          <w:lang w:eastAsia="ar-SA"/>
        </w:rPr>
      </w:pPr>
      <w:r w:rsidRPr="001F24E2">
        <w:rPr>
          <w:b/>
          <w:sz w:val="22"/>
          <w:szCs w:val="22"/>
          <w:lang w:eastAsia="ar-SA"/>
        </w:rPr>
        <w:t>§ 5.</w:t>
      </w:r>
    </w:p>
    <w:p w14:paraId="575BB4EA" w14:textId="2E7481BF" w:rsidR="008C3586" w:rsidRPr="001F24E2" w:rsidRDefault="008C3586" w:rsidP="008C3586">
      <w:pPr>
        <w:autoSpaceDE w:val="0"/>
        <w:autoSpaceDN w:val="0"/>
        <w:adjustRightInd w:val="0"/>
        <w:spacing w:before="0" w:after="0"/>
        <w:jc w:val="center"/>
        <w:rPr>
          <w:rFonts w:eastAsia="Calibri"/>
          <w:b/>
          <w:sz w:val="22"/>
          <w:szCs w:val="22"/>
          <w:lang w:eastAsia="en-US"/>
        </w:rPr>
      </w:pPr>
      <w:r w:rsidRPr="001F24E2">
        <w:rPr>
          <w:rFonts w:eastAsia="Calibri"/>
          <w:b/>
          <w:sz w:val="22"/>
          <w:szCs w:val="22"/>
          <w:lang w:eastAsia="en-US"/>
        </w:rPr>
        <w:t>Spos</w:t>
      </w:r>
      <w:r w:rsidR="00027DE4">
        <w:rPr>
          <w:rFonts w:eastAsia="Calibri"/>
          <w:b/>
          <w:sz w:val="22"/>
          <w:szCs w:val="22"/>
          <w:lang w:eastAsia="en-US"/>
        </w:rPr>
        <w:t>ób</w:t>
      </w:r>
      <w:r w:rsidRPr="001F24E2">
        <w:rPr>
          <w:rFonts w:eastAsia="Calibri"/>
          <w:b/>
          <w:sz w:val="22"/>
          <w:szCs w:val="22"/>
          <w:lang w:eastAsia="en-US"/>
        </w:rPr>
        <w:t xml:space="preserve"> dokumentowania zatrudnienia osób oraz uprawnienia Zamawiającego w zakresie kontroli spełniania przez wykonawcę powyższych wymagań, oraz sankcji z tytułu niespełnienia tych wymagań</w:t>
      </w:r>
    </w:p>
    <w:p w14:paraId="743855E3" w14:textId="77777777" w:rsidR="008C3586" w:rsidRPr="001F24E2" w:rsidRDefault="008C3586" w:rsidP="008C3586">
      <w:pPr>
        <w:autoSpaceDE w:val="0"/>
        <w:autoSpaceDN w:val="0"/>
        <w:adjustRightInd w:val="0"/>
        <w:spacing w:before="0" w:after="0"/>
        <w:jc w:val="center"/>
        <w:rPr>
          <w:rFonts w:eastAsia="Calibri"/>
          <w:b/>
          <w:sz w:val="22"/>
          <w:szCs w:val="22"/>
          <w:lang w:eastAsia="en-US"/>
        </w:rPr>
      </w:pPr>
    </w:p>
    <w:p w14:paraId="3043E059" w14:textId="456F4A26" w:rsidR="008C3586" w:rsidRPr="001F24E2" w:rsidRDefault="008C3586" w:rsidP="008C3586">
      <w:pPr>
        <w:suppressAutoHyphens/>
        <w:spacing w:before="0" w:after="0" w:line="240" w:lineRule="atLeast"/>
        <w:ind w:left="284" w:hanging="284"/>
        <w:rPr>
          <w:sz w:val="22"/>
          <w:szCs w:val="22"/>
          <w:lang w:eastAsia="ar-SA"/>
        </w:rPr>
      </w:pPr>
      <w:r w:rsidRPr="001F24E2">
        <w:rPr>
          <w:sz w:val="22"/>
          <w:szCs w:val="22"/>
        </w:rPr>
        <w:lastRenderedPageBreak/>
        <w:t>1. Wykonawca potwierdza, że przy realizacji przedmiotu umowy, stosownie treści art. 95 ustawy Pzp oraz zapisów</w:t>
      </w:r>
      <w:r w:rsidRPr="001F24E2">
        <w:rPr>
          <w:sz w:val="22"/>
          <w:szCs w:val="22"/>
          <w:lang w:eastAsia="ar-SA"/>
        </w:rPr>
        <w:t xml:space="preserve"> SWZ</w:t>
      </w:r>
      <w:r w:rsidRPr="001F24E2">
        <w:rPr>
          <w:sz w:val="22"/>
          <w:szCs w:val="22"/>
        </w:rPr>
        <w:t xml:space="preserve">, </w:t>
      </w:r>
      <w:bookmarkStart w:id="2" w:name="_Hlk205381445"/>
      <w:r w:rsidR="00C853E7" w:rsidRPr="00C853E7">
        <w:rPr>
          <w:sz w:val="22"/>
          <w:szCs w:val="22"/>
        </w:rPr>
        <w:t>os</w:t>
      </w:r>
      <w:r w:rsidR="00C853E7">
        <w:rPr>
          <w:sz w:val="22"/>
          <w:szCs w:val="22"/>
        </w:rPr>
        <w:t>oby</w:t>
      </w:r>
      <w:r w:rsidR="00C853E7" w:rsidRPr="00C853E7">
        <w:rPr>
          <w:sz w:val="22"/>
          <w:szCs w:val="22"/>
        </w:rPr>
        <w:t xml:space="preserve"> wykonując</w:t>
      </w:r>
      <w:r w:rsidR="00C853E7">
        <w:rPr>
          <w:sz w:val="22"/>
          <w:szCs w:val="22"/>
        </w:rPr>
        <w:t>e</w:t>
      </w:r>
      <w:r w:rsidR="00C853E7" w:rsidRPr="00C853E7">
        <w:rPr>
          <w:sz w:val="22"/>
          <w:szCs w:val="22"/>
        </w:rPr>
        <w:t xml:space="preserve"> wszystkie prace fizyczne w zakresie realizacji przedmiotowego zamówienia</w:t>
      </w:r>
      <w:bookmarkEnd w:id="2"/>
      <w:r w:rsidR="00C853E7" w:rsidRPr="00C853E7">
        <w:rPr>
          <w:sz w:val="22"/>
          <w:szCs w:val="22"/>
        </w:rPr>
        <w:t xml:space="preserve"> </w:t>
      </w:r>
      <w:r w:rsidRPr="001F24E2">
        <w:rPr>
          <w:sz w:val="22"/>
          <w:szCs w:val="22"/>
          <w:lang w:eastAsia="ar-SA"/>
        </w:rPr>
        <w:t xml:space="preserve">będą </w:t>
      </w:r>
      <w:r w:rsidR="00027DE4" w:rsidRPr="001F24E2">
        <w:rPr>
          <w:sz w:val="22"/>
          <w:szCs w:val="22"/>
          <w:lang w:eastAsia="ar-SA"/>
        </w:rPr>
        <w:t>przez Wykonawcę</w:t>
      </w:r>
      <w:r w:rsidRPr="001F24E2">
        <w:rPr>
          <w:sz w:val="22"/>
          <w:szCs w:val="22"/>
          <w:lang w:eastAsia="ar-SA"/>
        </w:rPr>
        <w:t xml:space="preserve"> - a także przez podwykonawców, w przypadku gdy zakres prac byłby powierzany podwykonawcom</w:t>
      </w:r>
      <w:r w:rsidR="00027DE4">
        <w:rPr>
          <w:sz w:val="22"/>
          <w:szCs w:val="22"/>
          <w:lang w:eastAsia="ar-SA"/>
        </w:rPr>
        <w:t xml:space="preserve"> </w:t>
      </w:r>
      <w:r w:rsidRPr="001F24E2">
        <w:rPr>
          <w:sz w:val="22"/>
          <w:szCs w:val="22"/>
          <w:lang w:eastAsia="ar-SA"/>
        </w:rPr>
        <w:t>- zatrudnione  na  podstawie stosunku pracy (na czas nieokreślony lub na czas określony).</w:t>
      </w:r>
    </w:p>
    <w:p w14:paraId="37028BFA"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2. W trakcie realizacji zamówienia, Zamawiający uprawniony jest do wykonywania czynności kontrolnych dot. zatrudniania osób o których mowa w ust.1 w n/w zakresie:</w:t>
      </w:r>
    </w:p>
    <w:p w14:paraId="77C0C0E5"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żądanie oświadczeń i dokumentów potwierdzających spełnienie wymagań o których mowa w ust. 1,</w:t>
      </w:r>
    </w:p>
    <w:p w14:paraId="38B5118B"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przeprowadzania kontroli i oceny złożonych przez Wykonawcę oświadczeń, dokumentów i dowodów,</w:t>
      </w:r>
    </w:p>
    <w:p w14:paraId="156EE12F"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w przypadku wątpliwości możliwość złożenia wniosku o kontrolę do PIP.</w:t>
      </w:r>
    </w:p>
    <w:p w14:paraId="59C179D3"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3. Wykonawca na każde żądanie Zamawiającego będzie przedstawiał Zamawiającemu:</w:t>
      </w:r>
    </w:p>
    <w:p w14:paraId="6E6B84DE"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1) oświadczenia zatrudnianych pracowników,</w:t>
      </w:r>
    </w:p>
    <w:p w14:paraId="2DD52419"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2) poświadczone za zgodność z oryginałem kopie umów o pracę poszczególnych pracowników,</w:t>
      </w:r>
    </w:p>
    <w:p w14:paraId="64D698D7"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3) oświadczenie własne oraz -w razie takiej potrzeby- oświadczenia podwykonawcy zawierające w szczególności:</w:t>
      </w:r>
    </w:p>
    <w:p w14:paraId="17B24E11"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określenie podmiotu składającego oświadczenie,</w:t>
      </w:r>
    </w:p>
    <w:p w14:paraId="2E69B379"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potwierdzenie, że osoby wykonujące wskazane czynności są zatrudnione na podstawie umowy o pracę, oraz określenie ilości w/w osób,</w:t>
      </w:r>
    </w:p>
    <w:p w14:paraId="281705DF"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rodzaj umowy o pracę,</w:t>
      </w:r>
    </w:p>
    <w:p w14:paraId="1648F87B"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wykaz zawartych umów (dane zanonimizowane, zapewniające ochronę danych osobowych pracowników).</w:t>
      </w:r>
    </w:p>
    <w:p w14:paraId="08715091" w14:textId="710DA1FF" w:rsidR="008C3586" w:rsidRPr="001F24E2" w:rsidRDefault="008C3586" w:rsidP="008C3586">
      <w:pPr>
        <w:suppressAutoHyphens/>
        <w:spacing w:before="0" w:after="0" w:line="240" w:lineRule="atLeast"/>
        <w:ind w:left="284" w:hanging="284"/>
        <w:rPr>
          <w:sz w:val="22"/>
          <w:szCs w:val="22"/>
        </w:rPr>
      </w:pPr>
      <w:r w:rsidRPr="001F24E2">
        <w:rPr>
          <w:sz w:val="22"/>
          <w:szCs w:val="22"/>
        </w:rPr>
        <w:t xml:space="preserve">4. W przypadku </w:t>
      </w:r>
      <w:r w:rsidR="00027DE4" w:rsidRPr="001F24E2">
        <w:rPr>
          <w:sz w:val="22"/>
          <w:szCs w:val="22"/>
        </w:rPr>
        <w:t>nieprzedstawienia</w:t>
      </w:r>
      <w:r w:rsidRPr="001F24E2">
        <w:rPr>
          <w:sz w:val="22"/>
          <w:szCs w:val="22"/>
        </w:rPr>
        <w:t xml:space="preserve"> wymaganych oświadczeń, dowodów, </w:t>
      </w:r>
      <w:r w:rsidR="006C3E97" w:rsidRPr="001F24E2">
        <w:rPr>
          <w:sz w:val="22"/>
          <w:szCs w:val="22"/>
        </w:rPr>
        <w:t>dokumentów,</w:t>
      </w:r>
      <w:r w:rsidRPr="001F24E2">
        <w:rPr>
          <w:sz w:val="22"/>
          <w:szCs w:val="22"/>
        </w:rPr>
        <w:t xml:space="preserve"> o których mowa w ust. 3, w wymaganym terminie, Wykonawca zostanie dodatkowo wezwany do ich złożenia, wraz z wyznaczeniem terminu na dokonanie w/w czynności. W przypadku niewywiązania się wykonawcy z obowiązku złożenia wymaganych oświadczeń bądź dokumentów – lub złożenia oświadczeń bądź dokumentów nieczyniących zadość wymaganiom określonym w niniejszej umowie  Wykonawca będzie zobowiązany do zapłacenia Zamawiającemu kary umownej, w wysokości 5% całkowitego wynagrodzenia, o którym mowa w § 6 ust. 1. Kara ta może być powtarzana, w szczególności w przypadku nieskładania przez Wykonawcę dokumentów/oświadczeń, o których mowa w ust. 2, tj. oświadczeń i dokumentów. </w:t>
      </w:r>
    </w:p>
    <w:p w14:paraId="7E2C81E5" w14:textId="22D96F73" w:rsidR="008C3586" w:rsidRPr="001F24E2" w:rsidRDefault="008C3586" w:rsidP="008C3586">
      <w:pPr>
        <w:suppressAutoHyphens/>
        <w:spacing w:before="0" w:after="0" w:line="240" w:lineRule="atLeast"/>
        <w:ind w:left="284" w:hanging="284"/>
        <w:rPr>
          <w:sz w:val="22"/>
          <w:szCs w:val="22"/>
        </w:rPr>
      </w:pPr>
      <w:r w:rsidRPr="001F24E2">
        <w:rPr>
          <w:sz w:val="22"/>
          <w:szCs w:val="22"/>
        </w:rPr>
        <w:t xml:space="preserve">5. Niezależnie od naliczenia kar umownych, o których mowa w niniejszym paragrafie, w przypadku </w:t>
      </w:r>
      <w:r w:rsidR="006C3E97" w:rsidRPr="001F24E2">
        <w:rPr>
          <w:sz w:val="22"/>
          <w:szCs w:val="22"/>
        </w:rPr>
        <w:t>niewywiązania</w:t>
      </w:r>
      <w:r w:rsidRPr="001F24E2">
        <w:rPr>
          <w:sz w:val="22"/>
          <w:szCs w:val="22"/>
        </w:rPr>
        <w:t xml:space="preserve"> się Wykonawcy z obowiązku zatrudniania osób, o których mowa w ust 1, Zamawiający ma prawo do odstąpienia od umowy z winy Wykonawcy</w:t>
      </w:r>
      <w:r w:rsidR="00FC158F">
        <w:rPr>
          <w:sz w:val="22"/>
          <w:szCs w:val="22"/>
        </w:rPr>
        <w:t xml:space="preserve"> w terminie 30 dni od powzięcia o tej okoliczności informacji</w:t>
      </w:r>
      <w:r w:rsidRPr="001F24E2">
        <w:rPr>
          <w:sz w:val="22"/>
          <w:szCs w:val="22"/>
        </w:rPr>
        <w:t>.</w:t>
      </w:r>
    </w:p>
    <w:p w14:paraId="2BC01308" w14:textId="77777777" w:rsidR="008C3586" w:rsidRPr="001F24E2" w:rsidRDefault="008C3586" w:rsidP="008C3586">
      <w:pPr>
        <w:suppressAutoHyphens/>
        <w:spacing w:before="0" w:after="0"/>
        <w:rPr>
          <w:b/>
          <w:sz w:val="22"/>
          <w:szCs w:val="22"/>
          <w:lang w:eastAsia="ar-SA"/>
        </w:rPr>
      </w:pPr>
    </w:p>
    <w:p w14:paraId="02A6D481"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6.</w:t>
      </w:r>
    </w:p>
    <w:p w14:paraId="55330DFD"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Wynagrodzenie i zapłata wynagrodzenia</w:t>
      </w:r>
    </w:p>
    <w:p w14:paraId="22AC7470" w14:textId="77777777" w:rsidR="008C3586" w:rsidRPr="001F24E2" w:rsidRDefault="008C3586" w:rsidP="008C3586">
      <w:pPr>
        <w:suppressAutoHyphens/>
        <w:spacing w:before="0" w:after="0"/>
        <w:ind w:left="714" w:hanging="357"/>
        <w:jc w:val="center"/>
        <w:rPr>
          <w:b/>
          <w:sz w:val="22"/>
          <w:szCs w:val="22"/>
          <w:lang w:eastAsia="ar-SA"/>
        </w:rPr>
      </w:pPr>
    </w:p>
    <w:p w14:paraId="4CFBA8C8" w14:textId="77777777" w:rsidR="008C3586" w:rsidRPr="001F24E2" w:rsidRDefault="008C3586" w:rsidP="008C3586">
      <w:pPr>
        <w:widowControl w:val="0"/>
        <w:numPr>
          <w:ilvl w:val="0"/>
          <w:numId w:val="5"/>
        </w:numPr>
        <w:tabs>
          <w:tab w:val="num" w:pos="284"/>
          <w:tab w:val="left" w:pos="1135"/>
        </w:tabs>
        <w:suppressAutoHyphens/>
        <w:spacing w:before="0" w:after="0" w:line="240" w:lineRule="atLeast"/>
        <w:ind w:left="284" w:hanging="284"/>
        <w:rPr>
          <w:sz w:val="22"/>
          <w:szCs w:val="22"/>
          <w:lang w:eastAsia="ar-SA"/>
        </w:rPr>
      </w:pPr>
      <w:r w:rsidRPr="001F24E2">
        <w:rPr>
          <w:sz w:val="22"/>
          <w:szCs w:val="22"/>
          <w:lang w:eastAsia="ar-SA"/>
        </w:rPr>
        <w:t xml:space="preserve">Za wykonanie przedmiotu Umowy, określonego w §1 niniejszej Umowy, Strony </w:t>
      </w:r>
      <w:r w:rsidRPr="001F24E2">
        <w:rPr>
          <w:b/>
          <w:sz w:val="22"/>
          <w:szCs w:val="22"/>
          <w:lang w:eastAsia="ar-SA"/>
        </w:rPr>
        <w:t>ustalają wynagrodzenie ryczałtowe brutto</w:t>
      </w:r>
      <w:r w:rsidRPr="001F24E2">
        <w:rPr>
          <w:sz w:val="22"/>
          <w:szCs w:val="22"/>
          <w:lang w:eastAsia="ar-SA"/>
        </w:rPr>
        <w:t xml:space="preserve"> w wysokości …………………………….……… złotych (</w:t>
      </w:r>
      <w:r w:rsidRPr="001F24E2">
        <w:rPr>
          <w:i/>
          <w:sz w:val="22"/>
          <w:szCs w:val="22"/>
          <w:lang w:eastAsia="ar-SA"/>
        </w:rPr>
        <w:t>słownie: ...................................................................................................)</w:t>
      </w:r>
      <w:r w:rsidRPr="001F24E2">
        <w:rPr>
          <w:sz w:val="22"/>
          <w:szCs w:val="22"/>
          <w:lang w:eastAsia="ar-SA"/>
        </w:rPr>
        <w:t xml:space="preserve">, kwota netto wynosi </w:t>
      </w:r>
      <w:r w:rsidRPr="001F24E2">
        <w:rPr>
          <w:b/>
          <w:sz w:val="22"/>
          <w:szCs w:val="22"/>
          <w:lang w:eastAsia="ar-SA"/>
        </w:rPr>
        <w:t>……………………………...</w:t>
      </w:r>
      <w:r w:rsidRPr="001F24E2">
        <w:rPr>
          <w:sz w:val="22"/>
          <w:szCs w:val="22"/>
          <w:lang w:eastAsia="ar-SA"/>
        </w:rPr>
        <w:t xml:space="preserve"> </w:t>
      </w:r>
      <w:r w:rsidRPr="001F24E2">
        <w:rPr>
          <w:i/>
          <w:sz w:val="22"/>
          <w:szCs w:val="22"/>
          <w:lang w:eastAsia="ar-SA"/>
        </w:rPr>
        <w:t>(słownie: ………………..…………………………..</w:t>
      </w:r>
      <w:r w:rsidRPr="001F24E2">
        <w:rPr>
          <w:sz w:val="22"/>
          <w:szCs w:val="22"/>
          <w:lang w:eastAsia="ar-SA"/>
        </w:rPr>
        <w:t>) z</w:t>
      </w:r>
      <w:r w:rsidRPr="001F24E2">
        <w:rPr>
          <w:bCs/>
          <w:sz w:val="22"/>
          <w:szCs w:val="22"/>
          <w:lang w:eastAsia="ar-SA"/>
        </w:rPr>
        <w:t>łotych</w:t>
      </w:r>
      <w:r w:rsidRPr="001F24E2">
        <w:rPr>
          <w:sz w:val="22"/>
          <w:szCs w:val="22"/>
          <w:lang w:eastAsia="ar-SA"/>
        </w:rPr>
        <w:t>. Wynagrodzenie ryczałtowe jest równe wartości Umowy.</w:t>
      </w:r>
    </w:p>
    <w:p w14:paraId="6D86CE0E" w14:textId="77777777" w:rsidR="008C3586" w:rsidRPr="001F24E2" w:rsidRDefault="008C3586" w:rsidP="008C3586">
      <w:pPr>
        <w:widowControl w:val="0"/>
        <w:numPr>
          <w:ilvl w:val="0"/>
          <w:numId w:val="5"/>
        </w:numPr>
        <w:tabs>
          <w:tab w:val="num" w:pos="284"/>
          <w:tab w:val="left" w:pos="1135"/>
        </w:tabs>
        <w:suppressAutoHyphens/>
        <w:spacing w:before="0" w:after="0" w:line="240" w:lineRule="atLeast"/>
        <w:ind w:left="284" w:hanging="284"/>
        <w:rPr>
          <w:sz w:val="22"/>
          <w:szCs w:val="22"/>
          <w:lang w:eastAsia="ar-SA"/>
        </w:rPr>
      </w:pPr>
      <w:r w:rsidRPr="001F24E2">
        <w:rPr>
          <w:sz w:val="22"/>
          <w:szCs w:val="22"/>
          <w:lang w:eastAsia="ar-SA"/>
        </w:rPr>
        <w:t>Wynagrodzenie ryczałtowe o którym mowa w ust 1. obejmuje wszystkie koszty związane z realizacją przedmiotu Umowy.</w:t>
      </w:r>
    </w:p>
    <w:p w14:paraId="679BE146" w14:textId="77777777" w:rsidR="008C3586" w:rsidRPr="001F24E2" w:rsidRDefault="008C3586" w:rsidP="008C3586">
      <w:pPr>
        <w:widowControl w:val="0"/>
        <w:numPr>
          <w:ilvl w:val="0"/>
          <w:numId w:val="5"/>
        </w:numPr>
        <w:tabs>
          <w:tab w:val="num" w:pos="284"/>
          <w:tab w:val="left" w:pos="1135"/>
        </w:tabs>
        <w:suppressAutoHyphens/>
        <w:spacing w:before="0" w:after="0" w:line="240" w:lineRule="atLeast"/>
        <w:ind w:left="284" w:hanging="284"/>
        <w:rPr>
          <w:sz w:val="22"/>
          <w:szCs w:val="22"/>
          <w:lang w:eastAsia="ar-SA"/>
        </w:rPr>
      </w:pPr>
      <w:r w:rsidRPr="001F24E2">
        <w:rPr>
          <w:sz w:val="22"/>
          <w:szCs w:val="22"/>
          <w:lang w:eastAsia="ar-SA"/>
        </w:rPr>
        <w:t>Niedoszacowanie, pominięcie oraz brak rozpoznania zakresu przedmiotu Umowy nie może być podstawą do żądania zmiany wynagrodzenia ryczałtowego określonego w ust. 1 niniejszego paragrafu.</w:t>
      </w:r>
    </w:p>
    <w:p w14:paraId="621E33BD" w14:textId="77777777" w:rsidR="008C3586" w:rsidRDefault="008C3586" w:rsidP="008C3586">
      <w:pPr>
        <w:widowControl w:val="0"/>
        <w:numPr>
          <w:ilvl w:val="0"/>
          <w:numId w:val="5"/>
        </w:numPr>
        <w:tabs>
          <w:tab w:val="num" w:pos="284"/>
        </w:tabs>
        <w:suppressAutoHyphens/>
        <w:overflowPunct w:val="0"/>
        <w:autoSpaceDE w:val="0"/>
        <w:autoSpaceDN w:val="0"/>
        <w:adjustRightInd w:val="0"/>
        <w:spacing w:before="0" w:after="0" w:line="240" w:lineRule="atLeast"/>
        <w:ind w:left="284" w:hanging="284"/>
        <w:textAlignment w:val="baseline"/>
        <w:rPr>
          <w:b/>
          <w:sz w:val="22"/>
          <w:szCs w:val="22"/>
          <w:u w:val="single"/>
          <w:lang w:eastAsia="ar-SA"/>
        </w:rPr>
      </w:pPr>
      <w:r w:rsidRPr="001F24E2">
        <w:rPr>
          <w:sz w:val="22"/>
          <w:szCs w:val="22"/>
          <w:lang w:eastAsia="ar-SA"/>
        </w:rPr>
        <w:t>Rozliczenie pomiędzy Stronami za wykonane roboty nastąpi jednorazowo po dokonaniu ich odbioru, na podstawie prawidłowo wystawionej przez Wykonawcę faktury i zatwierdzonej przez Zamawiającego.</w:t>
      </w:r>
      <w:r w:rsidRPr="001F24E2">
        <w:rPr>
          <w:b/>
          <w:sz w:val="22"/>
          <w:szCs w:val="22"/>
          <w:u w:val="single"/>
          <w:lang w:eastAsia="ar-SA"/>
        </w:rPr>
        <w:t xml:space="preserve"> </w:t>
      </w:r>
    </w:p>
    <w:p w14:paraId="5B01027F" w14:textId="4C82375E" w:rsidR="00BA7859" w:rsidRPr="00D214D9" w:rsidRDefault="00BA7859" w:rsidP="00D214D9">
      <w:pPr>
        <w:pStyle w:val="Akapitzlist"/>
        <w:widowControl w:val="0"/>
        <w:numPr>
          <w:ilvl w:val="0"/>
          <w:numId w:val="5"/>
        </w:numPr>
        <w:tabs>
          <w:tab w:val="left" w:pos="850"/>
          <w:tab w:val="left" w:pos="992"/>
        </w:tabs>
        <w:overflowPunct w:val="0"/>
        <w:autoSpaceDE w:val="0"/>
        <w:spacing w:before="0" w:after="0"/>
        <w:ind w:left="284" w:hanging="284"/>
        <w:textAlignment w:val="baseline"/>
        <w:rPr>
          <w:sz w:val="22"/>
          <w:szCs w:val="22"/>
          <w:lang w:eastAsia="ar-SA"/>
        </w:rPr>
      </w:pPr>
      <w:r w:rsidRPr="00D214D9">
        <w:rPr>
          <w:sz w:val="22"/>
          <w:szCs w:val="22"/>
          <w:lang w:eastAsia="ar-SA"/>
        </w:rPr>
        <w:t>Zapłata wynagrodzenia nastąpi w terminie 30 dni od dnia doręczenia prawidłowo wystawionej faktury ustrukturyzowanej za pośrednictwem Krajowego Systemu e-Faktur (KSeF), rozumianego jako dzień nadania fakturze numeru identyfikującego w systemie KSeF, jednak nie wcześniej niż od dnia podpisania przez Strony protokołu odbioru robót bez zastrzeżeń.</w:t>
      </w:r>
    </w:p>
    <w:p w14:paraId="50C9A2B8" w14:textId="0B001B96" w:rsidR="00BA7859" w:rsidRPr="00D214D9" w:rsidRDefault="00BA7859" w:rsidP="00D214D9">
      <w:pPr>
        <w:pStyle w:val="Akapitzlist"/>
        <w:widowControl w:val="0"/>
        <w:numPr>
          <w:ilvl w:val="0"/>
          <w:numId w:val="5"/>
        </w:numPr>
        <w:tabs>
          <w:tab w:val="left" w:pos="850"/>
          <w:tab w:val="left" w:pos="992"/>
        </w:tabs>
        <w:overflowPunct w:val="0"/>
        <w:autoSpaceDE w:val="0"/>
        <w:spacing w:before="0" w:after="0"/>
        <w:ind w:left="284" w:hanging="284"/>
        <w:textAlignment w:val="baseline"/>
        <w:rPr>
          <w:sz w:val="22"/>
          <w:szCs w:val="22"/>
          <w:lang w:eastAsia="ar-SA"/>
        </w:rPr>
      </w:pPr>
      <w:r w:rsidRPr="00D214D9">
        <w:rPr>
          <w:sz w:val="22"/>
          <w:szCs w:val="22"/>
          <w:lang w:eastAsia="ar-SA"/>
        </w:rPr>
        <w:lastRenderedPageBreak/>
        <w:t>W przypadku stwierdzenia nieprawidłowości w fakturze, w szczególności jej niezgodności z umową lub braku wymaganych danych, Zamawiający poinformuje o tym Wykonawcę, a termin płatności rozpoczyna bieg od dnia doręczenia poprawionej faktury ustrukturyzowanej w KSeF.</w:t>
      </w:r>
    </w:p>
    <w:p w14:paraId="62744BDA" w14:textId="3C4E390E" w:rsidR="00BA7859" w:rsidRPr="00D214D9" w:rsidRDefault="00BA7859" w:rsidP="00D214D9">
      <w:pPr>
        <w:pStyle w:val="Akapitzlist"/>
        <w:widowControl w:val="0"/>
        <w:numPr>
          <w:ilvl w:val="0"/>
          <w:numId w:val="5"/>
        </w:numPr>
        <w:tabs>
          <w:tab w:val="left" w:pos="850"/>
          <w:tab w:val="left" w:pos="992"/>
        </w:tabs>
        <w:overflowPunct w:val="0"/>
        <w:autoSpaceDE w:val="0"/>
        <w:spacing w:before="0" w:after="0"/>
        <w:ind w:left="284" w:hanging="284"/>
        <w:textAlignment w:val="baseline"/>
        <w:rPr>
          <w:sz w:val="22"/>
          <w:szCs w:val="22"/>
          <w:lang w:eastAsia="ar-SA"/>
        </w:rPr>
      </w:pPr>
      <w:r w:rsidRPr="00D214D9">
        <w:rPr>
          <w:sz w:val="22"/>
          <w:szCs w:val="22"/>
          <w:lang w:eastAsia="ar-SA"/>
        </w:rPr>
        <w:t xml:space="preserve">Wystawienie faktury przed podpisaniem protokołu odbioru nie rodzi skutków w zakresie rozpoczęcia biegu terminu płatności. Zamawiający oświadcza, że będzie dokonywać płatności za wykonane roboty z zastosowaniem mechanizmu podzielonej płatności. </w:t>
      </w:r>
    </w:p>
    <w:p w14:paraId="228ED053" w14:textId="09747D2F" w:rsidR="00BA7859" w:rsidRPr="00D214D9" w:rsidRDefault="00BA7859" w:rsidP="00D214D9">
      <w:pPr>
        <w:pStyle w:val="Akapitzlist"/>
        <w:widowControl w:val="0"/>
        <w:numPr>
          <w:ilvl w:val="0"/>
          <w:numId w:val="5"/>
        </w:numPr>
        <w:tabs>
          <w:tab w:val="left" w:pos="850"/>
          <w:tab w:val="left" w:pos="992"/>
        </w:tabs>
        <w:overflowPunct w:val="0"/>
        <w:autoSpaceDE w:val="0"/>
        <w:spacing w:before="0" w:after="0"/>
        <w:ind w:left="284" w:hanging="284"/>
        <w:textAlignment w:val="baseline"/>
        <w:rPr>
          <w:sz w:val="22"/>
          <w:szCs w:val="22"/>
          <w:lang w:eastAsia="ar-SA"/>
        </w:rPr>
      </w:pPr>
      <w:r w:rsidRPr="00D214D9">
        <w:rPr>
          <w:sz w:val="22"/>
          <w:szCs w:val="22"/>
          <w:lang w:eastAsia="ar-SA"/>
        </w:rPr>
        <w:t>Wykonawca oświadcza, że wskaże w fakturze rachunek bankowy, który jest rachunkiem rozliczeniowym służącym wyłącznie dla celów rozliczeń z tytułu prowadzonej przez niego działalności gospodarczej.</w:t>
      </w:r>
    </w:p>
    <w:p w14:paraId="5DC32996" w14:textId="5ABFD495" w:rsidR="008C3586" w:rsidRPr="001F24E2" w:rsidRDefault="008C3586" w:rsidP="008C3586">
      <w:pPr>
        <w:numPr>
          <w:ilvl w:val="0"/>
          <w:numId w:val="5"/>
        </w:numPr>
        <w:tabs>
          <w:tab w:val="clear" w:pos="720"/>
          <w:tab w:val="num" w:pos="142"/>
        </w:tabs>
        <w:autoSpaceDE w:val="0"/>
        <w:autoSpaceDN w:val="0"/>
        <w:adjustRightInd w:val="0"/>
        <w:spacing w:before="0" w:after="0"/>
        <w:ind w:left="284" w:hanging="284"/>
        <w:rPr>
          <w:sz w:val="22"/>
          <w:szCs w:val="22"/>
        </w:rPr>
      </w:pPr>
      <w:r w:rsidRPr="001F24E2">
        <w:rPr>
          <w:sz w:val="22"/>
          <w:szCs w:val="22"/>
        </w:rPr>
        <w:t>Strony ustalają, że za datę zapłaty faktury VAT przyjmuje się dzień obciążenia rachunku bankowego Zamawiającego.</w:t>
      </w:r>
    </w:p>
    <w:p w14:paraId="03E0D5C6" w14:textId="3F34732D" w:rsidR="008C3586" w:rsidRPr="005306D7" w:rsidRDefault="008C3586" w:rsidP="00BA7859">
      <w:pPr>
        <w:widowControl w:val="0"/>
        <w:numPr>
          <w:ilvl w:val="0"/>
          <w:numId w:val="5"/>
        </w:numPr>
        <w:tabs>
          <w:tab w:val="num" w:pos="426"/>
          <w:tab w:val="left" w:pos="849"/>
        </w:tabs>
        <w:suppressAutoHyphens/>
        <w:overflowPunct w:val="0"/>
        <w:autoSpaceDE w:val="0"/>
        <w:spacing w:before="0" w:after="0" w:line="240" w:lineRule="atLeast"/>
        <w:ind w:left="425" w:hanging="425"/>
        <w:textAlignment w:val="baseline"/>
        <w:rPr>
          <w:sz w:val="22"/>
          <w:szCs w:val="22"/>
          <w:lang w:eastAsia="ar-SA"/>
        </w:rPr>
      </w:pPr>
      <w:r w:rsidRPr="005306D7">
        <w:rPr>
          <w:sz w:val="22"/>
          <w:szCs w:val="22"/>
          <w:lang w:eastAsia="ar-SA"/>
        </w:rPr>
        <w:t>Zamawiający zastrzega sobie możliwość rozszerzenia zakresu robót objętych przedmiotem Umowy z uwzględnieniem zasad określonych przepisami ustawy Pzp.</w:t>
      </w:r>
    </w:p>
    <w:p w14:paraId="6375BEE8" w14:textId="214C05A3" w:rsidR="008C3586" w:rsidRPr="001F24E2" w:rsidRDefault="008C3586" w:rsidP="00BA7859">
      <w:pPr>
        <w:widowControl w:val="0"/>
        <w:numPr>
          <w:ilvl w:val="0"/>
          <w:numId w:val="5"/>
        </w:numPr>
        <w:tabs>
          <w:tab w:val="num" w:pos="426"/>
          <w:tab w:val="left" w:pos="849"/>
          <w:tab w:val="left" w:pos="992"/>
        </w:tabs>
        <w:suppressAutoHyphens/>
        <w:overflowPunct w:val="0"/>
        <w:autoSpaceDE w:val="0"/>
        <w:spacing w:before="0" w:after="0" w:line="240" w:lineRule="atLeast"/>
        <w:ind w:left="425" w:hanging="425"/>
        <w:textAlignment w:val="baseline"/>
        <w:rPr>
          <w:sz w:val="22"/>
          <w:szCs w:val="22"/>
          <w:lang w:eastAsia="ar-SA"/>
        </w:rPr>
      </w:pPr>
      <w:r w:rsidRPr="001F24E2">
        <w:rPr>
          <w:sz w:val="22"/>
          <w:szCs w:val="22"/>
          <w:lang w:eastAsia="ar-SA"/>
        </w:rPr>
        <w:t>W przypadku wykonania robót zamiennych, wartość robót ustalona zostanie w oparciu o wartości elementów robót wskazanych przez Wykonawcę w kosztorysie</w:t>
      </w:r>
      <w:r w:rsidR="006C3E97">
        <w:rPr>
          <w:sz w:val="22"/>
          <w:szCs w:val="22"/>
          <w:lang w:eastAsia="ar-SA"/>
        </w:rPr>
        <w:t>,</w:t>
      </w:r>
      <w:r w:rsidRPr="001F24E2">
        <w:rPr>
          <w:sz w:val="22"/>
          <w:szCs w:val="22"/>
          <w:lang w:eastAsia="ar-SA"/>
        </w:rPr>
        <w:t xml:space="preserve"> o którym mowa w § 1 ust. 4,  a w przypadku braku takiej możliwości w oparciu o ceny r-g, materiałów i sprzętu nie wyższe niż średnie ceny kwartalne publikowane w wydawnictwach SEKOCENBUD za kwartał poprzedzający kwartał, w którym dokonano zamówienia. </w:t>
      </w:r>
    </w:p>
    <w:p w14:paraId="3729AA0A" w14:textId="07893162" w:rsidR="008C3586" w:rsidRPr="001F24E2" w:rsidRDefault="008C3586" w:rsidP="008C3586">
      <w:pPr>
        <w:widowControl w:val="0"/>
        <w:numPr>
          <w:ilvl w:val="0"/>
          <w:numId w:val="5"/>
        </w:numPr>
        <w:tabs>
          <w:tab w:val="num" w:pos="426"/>
          <w:tab w:val="left" w:pos="850"/>
          <w:tab w:val="left" w:pos="992"/>
        </w:tabs>
        <w:suppressAutoHyphens/>
        <w:overflowPunct w:val="0"/>
        <w:autoSpaceDE w:val="0"/>
        <w:spacing w:before="0" w:after="0" w:line="240" w:lineRule="atLeast"/>
        <w:ind w:left="426" w:hanging="426"/>
        <w:textAlignment w:val="baseline"/>
        <w:rPr>
          <w:sz w:val="22"/>
          <w:szCs w:val="22"/>
          <w:lang w:eastAsia="ar-SA"/>
        </w:rPr>
      </w:pPr>
      <w:r w:rsidRPr="001F24E2">
        <w:rPr>
          <w:sz w:val="22"/>
          <w:szCs w:val="22"/>
          <w:lang w:eastAsia="ar-SA"/>
        </w:rPr>
        <w:t xml:space="preserve">W przypadku ograniczenia zakresu robót obniżenie ustalonego wynagrodzenia nastąpi w oparciu o wartości elementów robót wskazane przez Wykonawcę w w/w kosztorysie. </w:t>
      </w:r>
    </w:p>
    <w:p w14:paraId="546D20B7" w14:textId="77777777" w:rsidR="008C3586" w:rsidRDefault="008C3586" w:rsidP="008C3586">
      <w:pPr>
        <w:widowControl w:val="0"/>
        <w:tabs>
          <w:tab w:val="left" w:pos="850"/>
          <w:tab w:val="left" w:pos="992"/>
        </w:tabs>
        <w:overflowPunct w:val="0"/>
        <w:autoSpaceDE w:val="0"/>
        <w:spacing w:before="0" w:after="0"/>
        <w:ind w:left="426"/>
        <w:textAlignment w:val="baseline"/>
        <w:rPr>
          <w:sz w:val="22"/>
          <w:szCs w:val="22"/>
          <w:lang w:eastAsia="ar-SA"/>
        </w:rPr>
      </w:pPr>
    </w:p>
    <w:p w14:paraId="4848990C" w14:textId="77777777" w:rsidR="002132B5" w:rsidRDefault="002132B5" w:rsidP="008C3586">
      <w:pPr>
        <w:widowControl w:val="0"/>
        <w:tabs>
          <w:tab w:val="left" w:pos="850"/>
          <w:tab w:val="left" w:pos="992"/>
        </w:tabs>
        <w:overflowPunct w:val="0"/>
        <w:autoSpaceDE w:val="0"/>
        <w:spacing w:before="0" w:after="0"/>
        <w:ind w:left="426"/>
        <w:textAlignment w:val="baseline"/>
        <w:rPr>
          <w:sz w:val="22"/>
          <w:szCs w:val="22"/>
          <w:lang w:eastAsia="ar-SA"/>
        </w:rPr>
      </w:pPr>
    </w:p>
    <w:p w14:paraId="798CF993"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7.</w:t>
      </w:r>
    </w:p>
    <w:p w14:paraId="304F683A"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Odbiory</w:t>
      </w:r>
    </w:p>
    <w:p w14:paraId="47132F2F" w14:textId="77777777" w:rsidR="008C3586" w:rsidRDefault="008C3586" w:rsidP="006C3E97">
      <w:pPr>
        <w:tabs>
          <w:tab w:val="left" w:pos="426"/>
        </w:tabs>
        <w:suppressAutoHyphens/>
        <w:spacing w:before="0" w:after="0"/>
        <w:jc w:val="center"/>
        <w:rPr>
          <w:b/>
          <w:sz w:val="22"/>
          <w:szCs w:val="22"/>
          <w:lang w:eastAsia="ar-SA"/>
        </w:rPr>
      </w:pPr>
      <w:r w:rsidRPr="001F24E2">
        <w:rPr>
          <w:b/>
          <w:sz w:val="22"/>
          <w:szCs w:val="22"/>
          <w:lang w:eastAsia="ar-SA"/>
        </w:rPr>
        <w:t>Zasady i terminy dokonywania odbioru.</w:t>
      </w:r>
    </w:p>
    <w:p w14:paraId="7A435F47" w14:textId="77777777" w:rsidR="006C3E97" w:rsidRPr="001F24E2" w:rsidRDefault="006C3E97" w:rsidP="006C3E97">
      <w:pPr>
        <w:tabs>
          <w:tab w:val="left" w:pos="426"/>
        </w:tabs>
        <w:suppressAutoHyphens/>
        <w:spacing w:before="0" w:after="0"/>
        <w:jc w:val="center"/>
        <w:rPr>
          <w:b/>
          <w:sz w:val="22"/>
          <w:szCs w:val="22"/>
          <w:lang w:eastAsia="ar-SA"/>
        </w:rPr>
      </w:pPr>
    </w:p>
    <w:p w14:paraId="4605F584" w14:textId="77777777" w:rsidR="008C3586" w:rsidRPr="001F24E2" w:rsidRDefault="008C3586" w:rsidP="008C3586">
      <w:pPr>
        <w:widowControl w:val="0"/>
        <w:tabs>
          <w:tab w:val="left" w:pos="426"/>
          <w:tab w:val="left" w:pos="1712"/>
        </w:tabs>
        <w:suppressAutoHyphens/>
        <w:overflowPunct w:val="0"/>
        <w:autoSpaceDE w:val="0"/>
        <w:spacing w:before="0" w:after="0"/>
        <w:textAlignment w:val="baseline"/>
        <w:rPr>
          <w:sz w:val="22"/>
          <w:szCs w:val="22"/>
          <w:lang w:eastAsia="ar-SA"/>
        </w:rPr>
      </w:pPr>
      <w:r w:rsidRPr="001F24E2">
        <w:rPr>
          <w:b/>
          <w:sz w:val="22"/>
          <w:szCs w:val="22"/>
          <w:lang w:eastAsia="ar-SA"/>
        </w:rPr>
        <w:t>1</w:t>
      </w:r>
      <w:r w:rsidRPr="001F24E2">
        <w:rPr>
          <w:sz w:val="22"/>
          <w:szCs w:val="22"/>
          <w:lang w:eastAsia="ar-SA"/>
        </w:rPr>
        <w:t xml:space="preserve">. Odbiór wykonanych robót dokumentowany jest stosownym protokołem. </w:t>
      </w:r>
    </w:p>
    <w:p w14:paraId="6DA8A1D1" w14:textId="70D84C84" w:rsidR="008C3586" w:rsidRPr="001F24E2" w:rsidRDefault="008C3586" w:rsidP="008C3586">
      <w:pPr>
        <w:widowControl w:val="0"/>
        <w:tabs>
          <w:tab w:val="left" w:pos="-192"/>
          <w:tab w:val="left" w:pos="426"/>
        </w:tabs>
        <w:suppressAutoHyphens/>
        <w:overflowPunct w:val="0"/>
        <w:autoSpaceDE w:val="0"/>
        <w:spacing w:before="0" w:after="0"/>
        <w:textAlignment w:val="baseline"/>
        <w:rPr>
          <w:sz w:val="22"/>
          <w:szCs w:val="22"/>
          <w:lang w:eastAsia="ar-SA"/>
        </w:rPr>
      </w:pPr>
      <w:r w:rsidRPr="001F24E2">
        <w:rPr>
          <w:b/>
          <w:sz w:val="22"/>
          <w:szCs w:val="22"/>
          <w:lang w:eastAsia="ar-SA"/>
        </w:rPr>
        <w:t>2.</w:t>
      </w:r>
      <w:r w:rsidRPr="001F24E2">
        <w:rPr>
          <w:sz w:val="22"/>
          <w:szCs w:val="22"/>
          <w:lang w:eastAsia="ar-SA"/>
        </w:rPr>
        <w:t xml:space="preserve"> Odbiór końcowy robót budowlanych zostanie przeprowadzony jako odbiór końcowy przedmiotu Umowy. W celu dokonania odbioru końcowego przedmiotu Umowy Wykonawca zobowiązany jest dokonać skutecznego zgłoszenia gotowości do odbioru na warunkach określony</w:t>
      </w:r>
      <w:r w:rsidR="00FC158F">
        <w:rPr>
          <w:sz w:val="22"/>
          <w:szCs w:val="22"/>
          <w:lang w:eastAsia="ar-SA"/>
        </w:rPr>
        <w:t>ch</w:t>
      </w:r>
      <w:r w:rsidRPr="001F24E2">
        <w:rPr>
          <w:sz w:val="22"/>
          <w:szCs w:val="22"/>
          <w:lang w:eastAsia="ar-SA"/>
        </w:rPr>
        <w:t xml:space="preserve"> w § 2 ust. 2 Umowy.</w:t>
      </w:r>
    </w:p>
    <w:p w14:paraId="7954B919" w14:textId="77777777" w:rsidR="008C3586" w:rsidRPr="001F24E2" w:rsidRDefault="008C3586" w:rsidP="008C3586">
      <w:pPr>
        <w:widowControl w:val="0"/>
        <w:suppressAutoHyphens/>
        <w:overflowPunct w:val="0"/>
        <w:autoSpaceDE w:val="0"/>
        <w:spacing w:before="0" w:after="0"/>
        <w:textAlignment w:val="baseline"/>
        <w:rPr>
          <w:bCs/>
          <w:sz w:val="22"/>
          <w:szCs w:val="22"/>
          <w:lang w:eastAsia="ar-SA"/>
        </w:rPr>
      </w:pPr>
      <w:r w:rsidRPr="001F24E2">
        <w:rPr>
          <w:b/>
          <w:bCs/>
          <w:sz w:val="22"/>
          <w:szCs w:val="22"/>
          <w:lang w:eastAsia="ar-SA"/>
        </w:rPr>
        <w:t>3.</w:t>
      </w:r>
      <w:r w:rsidRPr="001F24E2">
        <w:rPr>
          <w:sz w:val="22"/>
          <w:szCs w:val="22"/>
          <w:lang w:eastAsia="ar-SA"/>
        </w:rPr>
        <w:t xml:space="preserve"> Rozpoczęcie odbioru końcowego przedmiotu Umowy nastąpi w ciągu 14 dni od dnia złożenia u Zamawiającego przez Wykonawcę pisemnego zgłoszenia gotowości do odbioru.</w:t>
      </w:r>
      <w:r w:rsidRPr="001F24E2">
        <w:rPr>
          <w:b/>
          <w:sz w:val="22"/>
          <w:szCs w:val="22"/>
          <w:lang w:eastAsia="ar-SA"/>
        </w:rPr>
        <w:t xml:space="preserve"> </w:t>
      </w:r>
    </w:p>
    <w:p w14:paraId="424DDCC2" w14:textId="77777777" w:rsidR="008C3586" w:rsidRPr="001F24E2" w:rsidRDefault="008C3586" w:rsidP="008C3586">
      <w:pPr>
        <w:widowControl w:val="0"/>
        <w:suppressAutoHyphens/>
        <w:overflowPunct w:val="0"/>
        <w:autoSpaceDE w:val="0"/>
        <w:spacing w:before="0" w:after="0"/>
        <w:textAlignment w:val="baseline"/>
        <w:rPr>
          <w:sz w:val="22"/>
          <w:szCs w:val="22"/>
          <w:lang w:eastAsia="ar-SA"/>
        </w:rPr>
      </w:pPr>
      <w:r w:rsidRPr="001F24E2">
        <w:rPr>
          <w:b/>
          <w:bCs/>
          <w:sz w:val="22"/>
          <w:szCs w:val="22"/>
          <w:lang w:eastAsia="ar-SA"/>
        </w:rPr>
        <w:t>4.</w:t>
      </w:r>
      <w:r w:rsidRPr="001F24E2">
        <w:rPr>
          <w:sz w:val="22"/>
          <w:szCs w:val="22"/>
          <w:lang w:eastAsia="ar-SA"/>
        </w:rPr>
        <w:t xml:space="preserve"> Ustanowiona przez Zamawiającego komisja odbiorowa, przeprowadza odbiór przedmiotu Umowy, w szczególności sprawdza zgodność zakresu wykonanych robót z warunkami Umowy, terminowość i jakość wykonanych robót. Jeżeli w trakcie odbioru komisja ustali, iż wykonane roboty budowlane nie zawierają żadnych wad lub usterek spisuje niezwłocznie protokół końcowego odbioru robót. W protokole końcowego odbioru zamieszcza się również informację o dotrzymaniu lub przekroczeniu terminu wykonania przedmiotu Umowy.  </w:t>
      </w:r>
    </w:p>
    <w:p w14:paraId="401ACEE0" w14:textId="168806C3" w:rsidR="008C3586" w:rsidRPr="001F24E2" w:rsidRDefault="008C3586" w:rsidP="008C3586">
      <w:pPr>
        <w:suppressAutoHyphens/>
        <w:spacing w:before="0" w:after="0"/>
        <w:rPr>
          <w:sz w:val="22"/>
          <w:szCs w:val="22"/>
          <w:lang w:eastAsia="ar-SA"/>
        </w:rPr>
      </w:pPr>
      <w:r w:rsidRPr="001F24E2">
        <w:rPr>
          <w:b/>
          <w:sz w:val="22"/>
          <w:szCs w:val="22"/>
          <w:lang w:eastAsia="ar-SA"/>
        </w:rPr>
        <w:t xml:space="preserve">5. </w:t>
      </w:r>
      <w:r w:rsidRPr="001F24E2">
        <w:rPr>
          <w:sz w:val="22"/>
          <w:szCs w:val="22"/>
          <w:lang w:eastAsia="ar-SA"/>
        </w:rPr>
        <w:t xml:space="preserve">Jeżeli podczas dokonywania odbioru </w:t>
      </w:r>
      <w:r w:rsidR="004B2D09" w:rsidRPr="001F24E2">
        <w:rPr>
          <w:sz w:val="22"/>
          <w:szCs w:val="22"/>
          <w:lang w:eastAsia="ar-SA"/>
        </w:rPr>
        <w:t>końcowego Zamawiający</w:t>
      </w:r>
      <w:r w:rsidRPr="001F24E2">
        <w:rPr>
          <w:sz w:val="22"/>
          <w:szCs w:val="22"/>
          <w:lang w:eastAsia="ar-SA"/>
        </w:rPr>
        <w:t xml:space="preserve"> stwierdzi, że wykonane roboty lub złożona dokumentacja odbiorowa zawierają wady lub usterki</w:t>
      </w:r>
      <w:r w:rsidR="004B2D09">
        <w:rPr>
          <w:sz w:val="22"/>
          <w:szCs w:val="22"/>
          <w:lang w:eastAsia="ar-SA"/>
        </w:rPr>
        <w:t>,</w:t>
      </w:r>
      <w:r w:rsidRPr="001F24E2">
        <w:rPr>
          <w:sz w:val="22"/>
          <w:szCs w:val="22"/>
          <w:lang w:eastAsia="ar-SA"/>
        </w:rPr>
        <w:t xml:space="preserve"> uczyni o tym ustaleniu uwagę do </w:t>
      </w:r>
      <w:r w:rsidR="004B2D09" w:rsidRPr="001F24E2">
        <w:rPr>
          <w:sz w:val="22"/>
          <w:szCs w:val="22"/>
          <w:lang w:eastAsia="ar-SA"/>
        </w:rPr>
        <w:t>protokołu i</w:t>
      </w:r>
      <w:r w:rsidRPr="001F24E2">
        <w:rPr>
          <w:sz w:val="22"/>
          <w:szCs w:val="22"/>
          <w:lang w:eastAsia="ar-SA"/>
        </w:rPr>
        <w:t xml:space="preserve"> wstrzyma się z odbiorem końcowym do czasu usunięcia stwierdzonych wad i usterek</w:t>
      </w:r>
      <w:r w:rsidR="004B2D09">
        <w:rPr>
          <w:sz w:val="22"/>
          <w:szCs w:val="22"/>
          <w:lang w:eastAsia="ar-SA"/>
        </w:rPr>
        <w:t>,</w:t>
      </w:r>
      <w:r w:rsidRPr="001F24E2">
        <w:rPr>
          <w:sz w:val="22"/>
          <w:szCs w:val="22"/>
          <w:lang w:eastAsia="ar-SA"/>
        </w:rPr>
        <w:t xml:space="preserve"> wyznaczając jednocześnie Wykonawcy termin na usunięcie wad i usterek. Niedotrzymanie przez Wykonawcę wyznaczonego terminu skutkować </w:t>
      </w:r>
      <w:r w:rsidR="004B2D09" w:rsidRPr="001F24E2">
        <w:rPr>
          <w:sz w:val="22"/>
          <w:szCs w:val="22"/>
          <w:lang w:eastAsia="ar-SA"/>
        </w:rPr>
        <w:t>będzie naliczeniem</w:t>
      </w:r>
      <w:r w:rsidRPr="001F24E2">
        <w:rPr>
          <w:sz w:val="22"/>
          <w:szCs w:val="22"/>
          <w:lang w:eastAsia="ar-SA"/>
        </w:rPr>
        <w:t xml:space="preserve"> kary umownej w wysokości 0,1 % wynagrodzenia umownego określonego w § 6 ust. 1 Umowy, za każdy rozpoczęty dzień zwłoki. </w:t>
      </w:r>
    </w:p>
    <w:p w14:paraId="5F7F3D64" w14:textId="79B425F2" w:rsidR="008C3586" w:rsidRPr="001F24E2" w:rsidRDefault="008C3586" w:rsidP="008C3586">
      <w:pPr>
        <w:suppressAutoHyphens/>
        <w:spacing w:before="0" w:after="0"/>
        <w:rPr>
          <w:sz w:val="22"/>
          <w:szCs w:val="22"/>
          <w:lang w:eastAsia="ar-SA"/>
        </w:rPr>
      </w:pPr>
      <w:r w:rsidRPr="001F24E2">
        <w:rPr>
          <w:b/>
          <w:sz w:val="22"/>
          <w:szCs w:val="22"/>
          <w:lang w:eastAsia="ar-SA"/>
        </w:rPr>
        <w:t>6.</w:t>
      </w:r>
      <w:r w:rsidRPr="001F24E2">
        <w:rPr>
          <w:sz w:val="22"/>
          <w:szCs w:val="22"/>
          <w:lang w:eastAsia="ar-SA"/>
        </w:rPr>
        <w:t xml:space="preserve"> W przypadku, o którym mowa w pkt 5</w:t>
      </w:r>
      <w:r w:rsidR="004B2D09">
        <w:rPr>
          <w:sz w:val="22"/>
          <w:szCs w:val="22"/>
          <w:lang w:eastAsia="ar-SA"/>
        </w:rPr>
        <w:t>,</w:t>
      </w:r>
      <w:r w:rsidRPr="001F24E2">
        <w:rPr>
          <w:sz w:val="22"/>
          <w:szCs w:val="22"/>
          <w:lang w:eastAsia="ar-SA"/>
        </w:rPr>
        <w:t xml:space="preserve"> odbiór końcowy robót zakończy się spisaniem protokołu końcowego odbioru robót w dniu następującym po zakończeniu usuwania wad i usterek. Zakończenie usuwania wad i usterek potwierdzone pisemnie przez Inspektora Nadzoru Wykonawca zgłosi Zamawiającemu pisemnie.</w:t>
      </w:r>
    </w:p>
    <w:p w14:paraId="2F631340" w14:textId="77777777" w:rsidR="008C3586" w:rsidRPr="001F24E2" w:rsidRDefault="008C3586" w:rsidP="008C3586">
      <w:pPr>
        <w:suppressAutoHyphens/>
        <w:spacing w:before="0" w:after="0"/>
        <w:rPr>
          <w:b/>
          <w:sz w:val="22"/>
          <w:szCs w:val="22"/>
          <w:lang w:eastAsia="ar-SA"/>
        </w:rPr>
      </w:pPr>
    </w:p>
    <w:p w14:paraId="06E643A3"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xml:space="preserve">§ 8. </w:t>
      </w:r>
    </w:p>
    <w:p w14:paraId="4ABD7F55"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Zabezpieczenie należytego wykonania Umowy</w:t>
      </w:r>
    </w:p>
    <w:p w14:paraId="62CAC5C8" w14:textId="77777777" w:rsidR="008C3586" w:rsidRPr="001F24E2" w:rsidRDefault="008C3586" w:rsidP="008C3586">
      <w:pPr>
        <w:suppressAutoHyphens/>
        <w:spacing w:before="0" w:after="0"/>
        <w:ind w:left="714" w:hanging="357"/>
        <w:jc w:val="center"/>
        <w:rPr>
          <w:b/>
          <w:sz w:val="22"/>
          <w:szCs w:val="22"/>
          <w:lang w:eastAsia="ar-SA"/>
        </w:rPr>
      </w:pPr>
    </w:p>
    <w:p w14:paraId="181264B2" w14:textId="77777777" w:rsidR="008C3586" w:rsidRPr="001F24E2" w:rsidRDefault="008C3586" w:rsidP="008C3586">
      <w:pPr>
        <w:widowControl w:val="0"/>
        <w:numPr>
          <w:ilvl w:val="3"/>
          <w:numId w:val="4"/>
        </w:numPr>
        <w:suppressAutoHyphens/>
        <w:overflowPunct w:val="0"/>
        <w:autoSpaceDE w:val="0"/>
        <w:spacing w:before="0" w:after="0" w:line="240" w:lineRule="atLeast"/>
        <w:ind w:left="284" w:hanging="284"/>
        <w:textAlignment w:val="baseline"/>
        <w:rPr>
          <w:sz w:val="22"/>
          <w:szCs w:val="22"/>
          <w:lang w:eastAsia="ar-SA"/>
        </w:rPr>
      </w:pPr>
      <w:r w:rsidRPr="001F24E2">
        <w:rPr>
          <w:sz w:val="22"/>
          <w:szCs w:val="22"/>
          <w:lang w:eastAsia="ar-SA"/>
        </w:rPr>
        <w:t xml:space="preserve">Ustala się </w:t>
      </w:r>
      <w:r w:rsidRPr="001F24E2">
        <w:rPr>
          <w:b/>
          <w:sz w:val="22"/>
          <w:szCs w:val="22"/>
          <w:lang w:eastAsia="ar-SA"/>
        </w:rPr>
        <w:t>zabezpieczenie należytego wykonania Umowy</w:t>
      </w:r>
      <w:r w:rsidRPr="001F24E2">
        <w:rPr>
          <w:sz w:val="22"/>
          <w:szCs w:val="22"/>
          <w:lang w:eastAsia="ar-SA"/>
        </w:rPr>
        <w:t xml:space="preserve"> w wysokości - </w:t>
      </w:r>
      <w:r w:rsidRPr="001F24E2">
        <w:rPr>
          <w:b/>
          <w:sz w:val="22"/>
          <w:szCs w:val="22"/>
          <w:lang w:eastAsia="ar-SA"/>
        </w:rPr>
        <w:t>5%</w:t>
      </w:r>
      <w:r w:rsidRPr="001F24E2">
        <w:rPr>
          <w:sz w:val="22"/>
          <w:szCs w:val="22"/>
          <w:lang w:eastAsia="ar-SA"/>
        </w:rPr>
        <w:t xml:space="preserve"> wartości Umowy (wg § 6 ust. 1), tj. w wysokości </w:t>
      </w:r>
      <w:r w:rsidRPr="001F24E2">
        <w:rPr>
          <w:b/>
          <w:bCs/>
          <w:sz w:val="22"/>
          <w:szCs w:val="22"/>
          <w:lang w:eastAsia="ar-SA"/>
        </w:rPr>
        <w:t>.................................</w:t>
      </w:r>
      <w:r w:rsidRPr="001F24E2">
        <w:rPr>
          <w:sz w:val="22"/>
          <w:szCs w:val="22"/>
          <w:lang w:eastAsia="ar-SA"/>
        </w:rPr>
        <w:t xml:space="preserve"> (słownie: ............................ ......................... ...............................................)</w:t>
      </w:r>
      <w:r w:rsidRPr="001F24E2">
        <w:rPr>
          <w:b/>
          <w:bCs/>
          <w:sz w:val="22"/>
          <w:szCs w:val="22"/>
          <w:lang w:eastAsia="ar-SA"/>
        </w:rPr>
        <w:t xml:space="preserve"> złotych</w:t>
      </w:r>
      <w:r w:rsidRPr="001F24E2">
        <w:rPr>
          <w:sz w:val="22"/>
          <w:szCs w:val="22"/>
          <w:lang w:eastAsia="ar-SA"/>
        </w:rPr>
        <w:t>.</w:t>
      </w:r>
    </w:p>
    <w:p w14:paraId="14ADCEBE" w14:textId="77777777" w:rsidR="008C3586" w:rsidRPr="001F24E2" w:rsidRDefault="008C3586" w:rsidP="008C3586">
      <w:pPr>
        <w:widowControl w:val="0"/>
        <w:numPr>
          <w:ilvl w:val="3"/>
          <w:numId w:val="4"/>
        </w:numPr>
        <w:tabs>
          <w:tab w:val="left" w:pos="284"/>
          <w:tab w:val="left" w:pos="12210"/>
        </w:tabs>
        <w:suppressAutoHyphens/>
        <w:overflowPunct w:val="0"/>
        <w:autoSpaceDE w:val="0"/>
        <w:spacing w:before="0" w:after="0" w:line="240" w:lineRule="atLeast"/>
        <w:ind w:left="360" w:hanging="345"/>
        <w:textAlignment w:val="baseline"/>
        <w:rPr>
          <w:sz w:val="22"/>
          <w:szCs w:val="22"/>
          <w:lang w:eastAsia="ar-SA"/>
        </w:rPr>
      </w:pPr>
      <w:r w:rsidRPr="001F24E2">
        <w:rPr>
          <w:sz w:val="22"/>
          <w:szCs w:val="22"/>
          <w:lang w:eastAsia="ar-SA"/>
        </w:rPr>
        <w:lastRenderedPageBreak/>
        <w:t xml:space="preserve">Całość zabezpieczenia tj. </w:t>
      </w:r>
      <w:r w:rsidRPr="001F24E2">
        <w:rPr>
          <w:b/>
          <w:bCs/>
          <w:sz w:val="22"/>
          <w:szCs w:val="22"/>
          <w:lang w:eastAsia="ar-SA"/>
        </w:rPr>
        <w:t>........................ złotych</w:t>
      </w:r>
      <w:r w:rsidRPr="001F24E2">
        <w:rPr>
          <w:sz w:val="22"/>
          <w:szCs w:val="22"/>
          <w:lang w:eastAsia="ar-SA"/>
        </w:rPr>
        <w:t xml:space="preserve"> została wniesiona przez Wykonawcę przed podpisaniem Umowy w formie </w:t>
      </w:r>
      <w:r w:rsidRPr="001F24E2">
        <w:rPr>
          <w:b/>
          <w:bCs/>
          <w:sz w:val="22"/>
          <w:szCs w:val="22"/>
          <w:lang w:eastAsia="ar-SA"/>
        </w:rPr>
        <w:t xml:space="preserve">........................................................ </w:t>
      </w:r>
      <w:r w:rsidRPr="001F24E2">
        <w:rPr>
          <w:sz w:val="22"/>
          <w:szCs w:val="22"/>
          <w:lang w:eastAsia="ar-SA"/>
        </w:rPr>
        <w:t>Zabezpieczenie należytego wykonania Umowy służy do pokrycia roszczeń z tytułu niewykonania lub nienależytego wykonania przedmiotu Umowy przez Wykonawcę.</w:t>
      </w:r>
    </w:p>
    <w:p w14:paraId="6AE10CD6" w14:textId="10E3746F" w:rsidR="008C3586" w:rsidRPr="001F24E2" w:rsidRDefault="008C3586" w:rsidP="008C3586">
      <w:pPr>
        <w:widowControl w:val="0"/>
        <w:numPr>
          <w:ilvl w:val="3"/>
          <w:numId w:val="4"/>
        </w:numPr>
        <w:tabs>
          <w:tab w:val="left" w:pos="284"/>
          <w:tab w:val="left" w:pos="12210"/>
        </w:tabs>
        <w:suppressAutoHyphens/>
        <w:overflowPunct w:val="0"/>
        <w:autoSpaceDE w:val="0"/>
        <w:spacing w:before="0" w:after="0" w:line="240" w:lineRule="atLeast"/>
        <w:ind w:left="360" w:hanging="345"/>
        <w:textAlignment w:val="baseline"/>
        <w:rPr>
          <w:sz w:val="22"/>
          <w:szCs w:val="22"/>
          <w:lang w:eastAsia="ar-SA"/>
        </w:rPr>
      </w:pPr>
      <w:r w:rsidRPr="001F24E2">
        <w:rPr>
          <w:sz w:val="22"/>
          <w:szCs w:val="22"/>
          <w:lang w:eastAsia="ar-SA"/>
        </w:rPr>
        <w:t>W trakcie realizacji Umowy Wykonawca może dokonać zmiany formy zabezpieczenia należytego wykonania Umowy, w trybie określonym w art. 45</w:t>
      </w:r>
      <w:r w:rsidR="004B2D09">
        <w:rPr>
          <w:sz w:val="22"/>
          <w:szCs w:val="22"/>
          <w:lang w:eastAsia="ar-SA"/>
        </w:rPr>
        <w:t>1</w:t>
      </w:r>
      <w:r w:rsidRPr="001F24E2">
        <w:rPr>
          <w:sz w:val="22"/>
          <w:szCs w:val="22"/>
          <w:lang w:eastAsia="ar-SA"/>
        </w:rPr>
        <w:t xml:space="preserve"> ust. 1 ustawy Pzp. Zmiana formy zabezpieczenia należytego wykonania Umowy nie stanowi zmiany treści Umowy.</w:t>
      </w:r>
    </w:p>
    <w:p w14:paraId="56B66853" w14:textId="77777777" w:rsidR="008C3586" w:rsidRPr="001F24E2" w:rsidRDefault="008C3586" w:rsidP="008C3586">
      <w:pPr>
        <w:widowControl w:val="0"/>
        <w:numPr>
          <w:ilvl w:val="3"/>
          <w:numId w:val="4"/>
        </w:numPr>
        <w:tabs>
          <w:tab w:val="left" w:pos="284"/>
          <w:tab w:val="left" w:pos="12195"/>
        </w:tabs>
        <w:suppressAutoHyphens/>
        <w:overflowPunct w:val="0"/>
        <w:autoSpaceDE w:val="0"/>
        <w:spacing w:before="0" w:after="0" w:line="240" w:lineRule="atLeast"/>
        <w:ind w:left="360" w:hanging="364"/>
        <w:textAlignment w:val="baseline"/>
        <w:rPr>
          <w:sz w:val="22"/>
          <w:szCs w:val="22"/>
          <w:lang w:eastAsia="ar-SA"/>
        </w:rPr>
      </w:pPr>
      <w:r w:rsidRPr="001F24E2">
        <w:rPr>
          <w:sz w:val="22"/>
          <w:szCs w:val="22"/>
          <w:lang w:eastAsia="ar-SA"/>
        </w:rPr>
        <w:t xml:space="preserve">Zwrot wniesionego zabezpieczenia: </w:t>
      </w:r>
    </w:p>
    <w:p w14:paraId="2ECD1849" w14:textId="0977ECFC" w:rsidR="008C3586" w:rsidRPr="001F24E2" w:rsidRDefault="008C3586" w:rsidP="008C3586">
      <w:pPr>
        <w:numPr>
          <w:ilvl w:val="1"/>
          <w:numId w:val="7"/>
        </w:numPr>
        <w:tabs>
          <w:tab w:val="left" w:pos="709"/>
          <w:tab w:val="left" w:pos="13527"/>
        </w:tabs>
        <w:suppressAutoHyphens/>
        <w:spacing w:before="0" w:after="0" w:line="240" w:lineRule="atLeast"/>
        <w:ind w:left="357" w:firstLine="0"/>
        <w:rPr>
          <w:sz w:val="22"/>
          <w:szCs w:val="22"/>
          <w:lang w:eastAsia="ar-SA"/>
        </w:rPr>
      </w:pPr>
      <w:r w:rsidRPr="001F24E2">
        <w:rPr>
          <w:b/>
          <w:sz w:val="22"/>
          <w:szCs w:val="22"/>
          <w:lang w:eastAsia="ar-SA"/>
        </w:rPr>
        <w:t>70 %</w:t>
      </w:r>
      <w:r w:rsidRPr="001F24E2">
        <w:rPr>
          <w:sz w:val="22"/>
          <w:szCs w:val="22"/>
          <w:lang w:eastAsia="ar-SA"/>
        </w:rPr>
        <w:t xml:space="preserve"> wartości zabezpieczenia, tj. kwota </w:t>
      </w:r>
      <w:r w:rsidRPr="001F24E2">
        <w:rPr>
          <w:b/>
          <w:bCs/>
          <w:sz w:val="22"/>
          <w:szCs w:val="22"/>
          <w:lang w:eastAsia="ar-SA"/>
        </w:rPr>
        <w:t>................. złotych</w:t>
      </w:r>
      <w:r w:rsidRPr="001F24E2">
        <w:rPr>
          <w:sz w:val="22"/>
          <w:szCs w:val="22"/>
          <w:lang w:eastAsia="ar-SA"/>
        </w:rPr>
        <w:t>, gwarantująca należyte wykonanie przedmiotu Umowy, zostanie zwolniona w ciągu 30 dni po zakończeniu odbioru końcowego robót i stwierdzeniu przez Zamawiającego wykonanie ich w sposób należyty, bez jakichkolwiek wad i usterek, które stanowiłyby podstawę roszczeń Zamawiającego w stosunku do Wykonawcy</w:t>
      </w:r>
      <w:r w:rsidR="004B2D09">
        <w:rPr>
          <w:sz w:val="22"/>
          <w:szCs w:val="22"/>
          <w:lang w:eastAsia="ar-SA"/>
        </w:rPr>
        <w:t>;</w:t>
      </w:r>
    </w:p>
    <w:p w14:paraId="0D298416" w14:textId="77777777" w:rsidR="008C3586" w:rsidRPr="001F24E2" w:rsidRDefault="008C3586" w:rsidP="008C3586">
      <w:pPr>
        <w:numPr>
          <w:ilvl w:val="1"/>
          <w:numId w:val="7"/>
        </w:numPr>
        <w:tabs>
          <w:tab w:val="left" w:pos="709"/>
          <w:tab w:val="left" w:pos="13527"/>
        </w:tabs>
        <w:suppressAutoHyphens/>
        <w:spacing w:before="0" w:after="0" w:line="240" w:lineRule="atLeast"/>
        <w:ind w:left="709"/>
        <w:rPr>
          <w:i/>
          <w:sz w:val="22"/>
          <w:szCs w:val="22"/>
          <w:lang w:eastAsia="ar-SA"/>
        </w:rPr>
      </w:pPr>
      <w:r w:rsidRPr="001F24E2">
        <w:rPr>
          <w:b/>
          <w:sz w:val="22"/>
          <w:szCs w:val="22"/>
          <w:lang w:eastAsia="ar-SA"/>
        </w:rPr>
        <w:t>30 %</w:t>
      </w:r>
      <w:r w:rsidRPr="001F24E2">
        <w:rPr>
          <w:sz w:val="22"/>
          <w:szCs w:val="22"/>
          <w:lang w:eastAsia="ar-SA"/>
        </w:rPr>
        <w:t xml:space="preserve"> wartości zabezpieczenia tj. kwota </w:t>
      </w:r>
      <w:r w:rsidRPr="001F24E2">
        <w:rPr>
          <w:b/>
          <w:bCs/>
          <w:sz w:val="22"/>
          <w:szCs w:val="22"/>
          <w:lang w:eastAsia="ar-SA"/>
        </w:rPr>
        <w:t>...............</w:t>
      </w:r>
      <w:r w:rsidRPr="001F24E2">
        <w:rPr>
          <w:sz w:val="22"/>
          <w:szCs w:val="22"/>
          <w:lang w:eastAsia="ar-SA"/>
        </w:rPr>
        <w:t xml:space="preserve"> </w:t>
      </w:r>
      <w:r w:rsidRPr="001F24E2">
        <w:rPr>
          <w:b/>
          <w:sz w:val="22"/>
          <w:szCs w:val="22"/>
          <w:lang w:eastAsia="ar-SA"/>
        </w:rPr>
        <w:t>złotych</w:t>
      </w:r>
      <w:r w:rsidRPr="001F24E2">
        <w:rPr>
          <w:sz w:val="22"/>
          <w:szCs w:val="22"/>
          <w:lang w:eastAsia="ar-SA"/>
        </w:rPr>
        <w:t xml:space="preserve"> zabezpieczająca roszczenia Zamawiającego z tytułu rękojmi za wady oraz gwarancji jakości zwrócona zostanie nie później niż wciągu 15 dniu po upływie okresu rękojmi za wady i gwarancji jakości.</w:t>
      </w:r>
      <w:r w:rsidRPr="001F24E2">
        <w:rPr>
          <w:i/>
          <w:sz w:val="22"/>
          <w:szCs w:val="22"/>
          <w:lang w:eastAsia="ar-SA"/>
        </w:rPr>
        <w:t xml:space="preserve"> </w:t>
      </w:r>
    </w:p>
    <w:p w14:paraId="47A15698" w14:textId="77777777" w:rsidR="008C3586" w:rsidRPr="001F24E2" w:rsidRDefault="008C3586" w:rsidP="008C3586">
      <w:pPr>
        <w:numPr>
          <w:ilvl w:val="3"/>
          <w:numId w:val="4"/>
        </w:numPr>
        <w:tabs>
          <w:tab w:val="left" w:pos="284"/>
          <w:tab w:val="left" w:pos="426"/>
          <w:tab w:val="left" w:pos="13386"/>
        </w:tabs>
        <w:suppressAutoHyphens/>
        <w:spacing w:before="0" w:after="0" w:line="240" w:lineRule="atLeast"/>
        <w:ind w:left="0" w:firstLine="15"/>
        <w:rPr>
          <w:sz w:val="22"/>
          <w:szCs w:val="22"/>
          <w:lang w:eastAsia="ar-SA"/>
        </w:rPr>
      </w:pPr>
      <w:r w:rsidRPr="001F24E2">
        <w:rPr>
          <w:sz w:val="22"/>
          <w:szCs w:val="22"/>
          <w:lang w:eastAsia="ar-SA"/>
        </w:rPr>
        <w:t xml:space="preserve">W przypadku powstania po stronie Zamawiającego roszczeń w stosunku do Wykonawcy z tytułu nienależytego wykonania przedmiotu Umowy oraz uchylania się Wykonawcy od zadośćuczynienia tym roszczeniom, kwota zabezpieczenia należytego wykonania Umowy wraz z powstałymi odsetkami zostanie, w części koniecznej, przeznaczona zgodnie z umową do pokrycia roszczeń z tytułu rękojmi za wady lub udzielonej gwarancji jakości. </w:t>
      </w:r>
    </w:p>
    <w:p w14:paraId="1383DC10" w14:textId="77777777" w:rsidR="008C3586" w:rsidRPr="001F24E2" w:rsidRDefault="008C3586" w:rsidP="008C3586">
      <w:pPr>
        <w:numPr>
          <w:ilvl w:val="3"/>
          <w:numId w:val="4"/>
        </w:numPr>
        <w:tabs>
          <w:tab w:val="left" w:pos="284"/>
        </w:tabs>
        <w:suppressAutoHyphens/>
        <w:spacing w:before="0" w:after="0" w:line="240" w:lineRule="atLeast"/>
        <w:ind w:left="0" w:firstLine="15"/>
        <w:rPr>
          <w:sz w:val="22"/>
          <w:szCs w:val="22"/>
          <w:lang w:eastAsia="ar-SA"/>
        </w:rPr>
      </w:pPr>
      <w:r w:rsidRPr="001F24E2">
        <w:rPr>
          <w:sz w:val="22"/>
          <w:szCs w:val="22"/>
          <w:lang w:eastAsia="ar-SA"/>
        </w:rPr>
        <w:t>Wykonawca ponosi pełną odpowiedzialność względem Zamawiającego z tytułu gwarancji jakości lub rękojmi za wady. Niedopuszczalne jest ograniczenie odpowiedzialności Wykonawcy do wysokości kwoty zabezpieczenia należytego wykonania Umowy.</w:t>
      </w:r>
    </w:p>
    <w:p w14:paraId="449E194B" w14:textId="77777777" w:rsidR="008C3586" w:rsidRPr="001F24E2" w:rsidRDefault="008C3586" w:rsidP="008C3586">
      <w:pPr>
        <w:numPr>
          <w:ilvl w:val="3"/>
          <w:numId w:val="4"/>
        </w:numPr>
        <w:tabs>
          <w:tab w:val="left" w:pos="284"/>
        </w:tabs>
        <w:suppressAutoHyphens/>
        <w:spacing w:before="0" w:after="0" w:line="240" w:lineRule="atLeast"/>
        <w:ind w:left="0" w:firstLine="15"/>
        <w:rPr>
          <w:sz w:val="22"/>
          <w:szCs w:val="22"/>
          <w:lang w:eastAsia="ar-SA"/>
        </w:rPr>
      </w:pPr>
      <w:r w:rsidRPr="001F24E2">
        <w:rPr>
          <w:rFonts w:eastAsia="Calibri"/>
          <w:sz w:val="22"/>
          <w:szCs w:val="22"/>
          <w:lang w:eastAsia="en-US"/>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o której mowa powyżej następuje nie później niż w ostatnim dniu ważności dotychczasowego zabezpieczenia. </w:t>
      </w:r>
      <w:bookmarkStart w:id="3" w:name="_Hlk68158176"/>
      <w:r w:rsidRPr="001F24E2">
        <w:rPr>
          <w:rFonts w:eastAsia="Calibri"/>
          <w:b/>
          <w:sz w:val="22"/>
          <w:szCs w:val="22"/>
          <w:u w:val="single"/>
          <w:lang w:eastAsia="en-US"/>
        </w:rPr>
        <w:t>Uprawnienie Zamawiającego do dokonania wypłaty, o której mowa powyżej, musi wprost wynikać z treści dokumentu zabezpieczenia</w:t>
      </w:r>
      <w:bookmarkEnd w:id="3"/>
      <w:r w:rsidRPr="001F24E2">
        <w:rPr>
          <w:rFonts w:eastAsia="Calibri"/>
          <w:b/>
          <w:sz w:val="22"/>
          <w:szCs w:val="22"/>
          <w:u w:val="single"/>
          <w:lang w:eastAsia="en-US"/>
        </w:rPr>
        <w:t>.</w:t>
      </w:r>
    </w:p>
    <w:p w14:paraId="003D3707" w14:textId="77777777" w:rsidR="008C3586" w:rsidRPr="001F24E2" w:rsidRDefault="008C3586" w:rsidP="008C3586">
      <w:pPr>
        <w:suppressAutoHyphens/>
        <w:spacing w:before="0" w:after="0"/>
        <w:rPr>
          <w:b/>
          <w:sz w:val="22"/>
          <w:szCs w:val="22"/>
          <w:lang w:eastAsia="ar-SA"/>
        </w:rPr>
      </w:pPr>
    </w:p>
    <w:p w14:paraId="4774C6C8"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9.</w:t>
      </w:r>
    </w:p>
    <w:p w14:paraId="65FACC2F" w14:textId="77777777" w:rsidR="008C3586" w:rsidRPr="001F24E2" w:rsidRDefault="008C3586" w:rsidP="008C3586">
      <w:pPr>
        <w:suppressAutoHyphens/>
        <w:spacing w:before="0" w:after="0"/>
        <w:ind w:left="426" w:hanging="426"/>
        <w:jc w:val="center"/>
        <w:rPr>
          <w:b/>
          <w:sz w:val="22"/>
          <w:szCs w:val="22"/>
          <w:lang w:eastAsia="ar-SA"/>
        </w:rPr>
      </w:pPr>
      <w:r w:rsidRPr="001F24E2">
        <w:rPr>
          <w:b/>
          <w:sz w:val="22"/>
          <w:szCs w:val="22"/>
          <w:lang w:eastAsia="ar-SA"/>
        </w:rPr>
        <w:t xml:space="preserve">   Kary umowne</w:t>
      </w:r>
    </w:p>
    <w:p w14:paraId="61781405" w14:textId="77777777" w:rsidR="008C3586" w:rsidRPr="001F24E2" w:rsidRDefault="008C3586" w:rsidP="008C3586">
      <w:pPr>
        <w:suppressAutoHyphens/>
        <w:spacing w:before="0" w:after="0"/>
        <w:ind w:left="426" w:hanging="426"/>
        <w:jc w:val="center"/>
        <w:rPr>
          <w:b/>
          <w:sz w:val="22"/>
          <w:szCs w:val="22"/>
          <w:lang w:eastAsia="ar-SA"/>
        </w:rPr>
      </w:pPr>
    </w:p>
    <w:p w14:paraId="56A4E1B3" w14:textId="77777777" w:rsidR="008C3586" w:rsidRPr="001F24E2" w:rsidRDefault="008C3586" w:rsidP="008C3586">
      <w:pPr>
        <w:widowControl w:val="0"/>
        <w:numPr>
          <w:ilvl w:val="2"/>
          <w:numId w:val="10"/>
        </w:numPr>
        <w:tabs>
          <w:tab w:val="num" w:pos="-720"/>
          <w:tab w:val="left" w:pos="0"/>
          <w:tab w:val="left" w:pos="284"/>
        </w:tabs>
        <w:suppressAutoHyphens/>
        <w:spacing w:before="0" w:after="0" w:line="240" w:lineRule="atLeast"/>
        <w:ind w:left="0" w:firstLine="0"/>
        <w:rPr>
          <w:sz w:val="22"/>
          <w:szCs w:val="22"/>
          <w:lang w:eastAsia="ar-SA"/>
        </w:rPr>
      </w:pPr>
      <w:r w:rsidRPr="001F24E2">
        <w:rPr>
          <w:sz w:val="22"/>
          <w:szCs w:val="22"/>
          <w:lang w:eastAsia="ar-SA"/>
        </w:rPr>
        <w:t>Wykonawca zapłaci Zamawiającemu karę umowną w przypadku przekroczenia terminu wykonania przedmiotu Umowy, o którym mowa w § 2 ust. 1, w wysokości 0,2 % wynagrodzenia umownego określonego w § 6 ust. 1 Umowy, za każdy rozpoczęty dzień zwłoki.</w:t>
      </w:r>
    </w:p>
    <w:p w14:paraId="0E7380B9" w14:textId="77777777" w:rsidR="008C3586" w:rsidRPr="001F24E2" w:rsidRDefault="008C3586" w:rsidP="008C3586">
      <w:pPr>
        <w:widowControl w:val="0"/>
        <w:numPr>
          <w:ilvl w:val="2"/>
          <w:numId w:val="10"/>
        </w:numPr>
        <w:tabs>
          <w:tab w:val="num" w:pos="-720"/>
          <w:tab w:val="left" w:pos="0"/>
          <w:tab w:val="left" w:pos="284"/>
        </w:tabs>
        <w:suppressAutoHyphens/>
        <w:spacing w:before="0" w:after="0" w:line="240" w:lineRule="atLeast"/>
        <w:ind w:left="0" w:firstLine="0"/>
        <w:rPr>
          <w:sz w:val="22"/>
          <w:szCs w:val="22"/>
          <w:lang w:eastAsia="ar-SA"/>
        </w:rPr>
      </w:pPr>
      <w:r w:rsidRPr="001F24E2">
        <w:rPr>
          <w:sz w:val="22"/>
          <w:szCs w:val="22"/>
          <w:lang w:eastAsia="ar-SA"/>
        </w:rPr>
        <w:t>W przypadku wystąpienia w wykonanych robotach wad nie dających się usunąć, a umożliwiających eksploatację wykonanego obiektu Zamawiający pomniejszy należne Wykonawcy wynagrodzenie o kwotę w wysokości trzykrotnej wartości wady. Wartość wady oszacowana zostanie przez strony, a w przypadku sporu - przez rzeczoznawcę budowlanego. Koszt ekspertyzy obciąża Wykonawcę.</w:t>
      </w:r>
    </w:p>
    <w:p w14:paraId="001DF3E1" w14:textId="77777777" w:rsidR="008C3586" w:rsidRPr="001F24E2" w:rsidRDefault="008C3586" w:rsidP="008C3586">
      <w:pPr>
        <w:widowControl w:val="0"/>
        <w:numPr>
          <w:ilvl w:val="2"/>
          <w:numId w:val="10"/>
        </w:numPr>
        <w:tabs>
          <w:tab w:val="num" w:pos="-720"/>
          <w:tab w:val="left" w:pos="0"/>
          <w:tab w:val="left" w:pos="284"/>
        </w:tabs>
        <w:suppressAutoHyphens/>
        <w:spacing w:before="0" w:after="0" w:line="240" w:lineRule="atLeast"/>
        <w:ind w:left="0" w:firstLine="0"/>
        <w:rPr>
          <w:sz w:val="22"/>
          <w:szCs w:val="22"/>
          <w:lang w:eastAsia="ar-SA"/>
        </w:rPr>
      </w:pPr>
      <w:r w:rsidRPr="001F24E2">
        <w:rPr>
          <w:sz w:val="22"/>
          <w:szCs w:val="22"/>
          <w:lang w:eastAsia="ar-SA"/>
        </w:rPr>
        <w:t>Odstąpienie od Umowy przez Wykonawcę z przyczyn niezależnych od Zamawiającego oraz odstąpienie od Umowy przez Zamawiającego z przyczyn zależnych od Wykonawcy stanowi podstawę dla Zamawiającego do naliczenia kary umownej w wysokości 10 % wynagrodzenia Wykonawcy określonego w § 6 ust. 1 Umowy.</w:t>
      </w:r>
    </w:p>
    <w:p w14:paraId="1821BAD5" w14:textId="3D35F0F1" w:rsidR="008C3586" w:rsidRPr="001F24E2" w:rsidRDefault="008C3586" w:rsidP="008C3586">
      <w:pPr>
        <w:widowControl w:val="0"/>
        <w:numPr>
          <w:ilvl w:val="2"/>
          <w:numId w:val="10"/>
        </w:numPr>
        <w:tabs>
          <w:tab w:val="num" w:pos="-720"/>
          <w:tab w:val="left" w:pos="0"/>
          <w:tab w:val="left" w:pos="284"/>
        </w:tabs>
        <w:suppressAutoHyphens/>
        <w:spacing w:before="0" w:after="0" w:line="240" w:lineRule="atLeast"/>
        <w:ind w:left="0" w:firstLine="0"/>
        <w:rPr>
          <w:sz w:val="22"/>
          <w:szCs w:val="22"/>
          <w:lang w:eastAsia="ar-SA"/>
        </w:rPr>
      </w:pPr>
      <w:r w:rsidRPr="001F24E2">
        <w:rPr>
          <w:sz w:val="22"/>
          <w:szCs w:val="22"/>
          <w:lang w:eastAsia="ar-SA"/>
        </w:rPr>
        <w:t>Wykonawca zapłaci Zamawiającemu karę umowną za zwłokę w usunięciu wad i usterek stwierdzonych w okresie gwarancji i rękojmi – w wysokości 1% wartości elementów i urządzeń dotkniętych wadami lub usterkami, za każdy dzień zwłoki liczony od dnia wyznaczonego na usunięcie wad.</w:t>
      </w:r>
      <w:r w:rsidRPr="001F24E2">
        <w:rPr>
          <w:iCs/>
          <w:sz w:val="22"/>
          <w:szCs w:val="22"/>
          <w:lang w:eastAsia="ar-SA"/>
        </w:rPr>
        <w:t xml:space="preserve"> </w:t>
      </w:r>
      <w:r w:rsidRPr="001F24E2">
        <w:rPr>
          <w:sz w:val="22"/>
          <w:szCs w:val="22"/>
          <w:lang w:eastAsia="ar-SA"/>
        </w:rPr>
        <w:t>Wyliczenie kar umownych nastąpi w tym przypadku w oparciu o wartości elementów robót wskazane przez Wykonawcę w kosztorysie ofertowym</w:t>
      </w:r>
      <w:r w:rsidR="005F4285">
        <w:rPr>
          <w:sz w:val="22"/>
          <w:szCs w:val="22"/>
          <w:lang w:eastAsia="ar-SA"/>
        </w:rPr>
        <w:t>,</w:t>
      </w:r>
      <w:r w:rsidRPr="001F24E2">
        <w:rPr>
          <w:sz w:val="22"/>
          <w:szCs w:val="22"/>
          <w:lang w:eastAsia="ar-SA"/>
        </w:rPr>
        <w:t xml:space="preserve"> o którym mowa w § 1 ust. 4, a w przypadku braku takiej możliwości w oparciu o ceny r-g, materiałów i sprzętu nie wyższe niż średnie ceny kwartalne publikowane w wydawnictwach SEKOCENBUD za kwartał poprzedzający kwartał, </w:t>
      </w:r>
      <w:r w:rsidRPr="001F24E2">
        <w:rPr>
          <w:sz w:val="22"/>
          <w:szCs w:val="22"/>
          <w:lang w:eastAsia="ar-SA"/>
        </w:rPr>
        <w:lastRenderedPageBreak/>
        <w:t xml:space="preserve">w którym dokonano zamówienia. </w:t>
      </w:r>
    </w:p>
    <w:p w14:paraId="61094AC8" w14:textId="5D485A30" w:rsidR="008C3586" w:rsidRPr="001F24E2" w:rsidRDefault="008C3586" w:rsidP="008C3586">
      <w:pPr>
        <w:widowControl w:val="0"/>
        <w:numPr>
          <w:ilvl w:val="2"/>
          <w:numId w:val="10"/>
        </w:numPr>
        <w:tabs>
          <w:tab w:val="num" w:pos="-720"/>
          <w:tab w:val="left" w:pos="0"/>
          <w:tab w:val="left" w:pos="142"/>
          <w:tab w:val="left" w:pos="284"/>
        </w:tabs>
        <w:suppressAutoHyphens/>
        <w:spacing w:before="0" w:after="0" w:line="240" w:lineRule="atLeast"/>
        <w:ind w:left="0" w:firstLine="0"/>
        <w:rPr>
          <w:sz w:val="22"/>
          <w:szCs w:val="22"/>
          <w:lang w:eastAsia="ar-SA"/>
        </w:rPr>
      </w:pPr>
      <w:r w:rsidRPr="001F24E2">
        <w:rPr>
          <w:sz w:val="22"/>
          <w:szCs w:val="22"/>
          <w:lang w:eastAsia="ar-SA"/>
        </w:rPr>
        <w:t>Wykonawca zapłaci Zamawiającemu karę umowną za zwłokę dot. złożenia u Zamawiającego kosztorysu</w:t>
      </w:r>
      <w:r w:rsidR="005F4285">
        <w:rPr>
          <w:sz w:val="22"/>
          <w:szCs w:val="22"/>
          <w:lang w:eastAsia="ar-SA"/>
        </w:rPr>
        <w:t>,</w:t>
      </w:r>
      <w:r w:rsidRPr="001F24E2">
        <w:rPr>
          <w:sz w:val="22"/>
          <w:szCs w:val="22"/>
          <w:lang w:eastAsia="ar-SA"/>
        </w:rPr>
        <w:t xml:space="preserve"> o którym mowa w § 1 ust. 4 – w wysokości 500 złotych, za każdy rozpoczęty dzień zwłoki względem terminu określonego w § 1 ust. 4</w:t>
      </w:r>
      <w:r w:rsidR="005F4285">
        <w:rPr>
          <w:sz w:val="22"/>
          <w:szCs w:val="22"/>
          <w:lang w:eastAsia="ar-SA"/>
        </w:rPr>
        <w:t>.</w:t>
      </w:r>
    </w:p>
    <w:p w14:paraId="3C86B4DA" w14:textId="331BAD5D" w:rsidR="008C3586" w:rsidRPr="001F24E2" w:rsidRDefault="008C3586" w:rsidP="008C3586">
      <w:pPr>
        <w:widowControl w:val="0"/>
        <w:numPr>
          <w:ilvl w:val="2"/>
          <w:numId w:val="10"/>
        </w:numPr>
        <w:tabs>
          <w:tab w:val="num" w:pos="-720"/>
          <w:tab w:val="left" w:pos="0"/>
          <w:tab w:val="left" w:pos="142"/>
          <w:tab w:val="left" w:pos="284"/>
        </w:tabs>
        <w:suppressAutoHyphens/>
        <w:spacing w:before="0" w:after="0" w:line="240" w:lineRule="atLeast"/>
        <w:ind w:left="0" w:firstLine="0"/>
        <w:rPr>
          <w:sz w:val="22"/>
          <w:szCs w:val="22"/>
          <w:lang w:eastAsia="ar-SA"/>
        </w:rPr>
      </w:pPr>
      <w:r w:rsidRPr="001F24E2">
        <w:rPr>
          <w:sz w:val="22"/>
          <w:szCs w:val="22"/>
          <w:lang w:eastAsia="ar-SA"/>
        </w:rPr>
        <w:t xml:space="preserve">Strony zastrzegają sobie prawo do dochodzenia odszkodowania na zasadach ogólnych, o </w:t>
      </w:r>
      <w:r w:rsidR="005F4285" w:rsidRPr="001F24E2">
        <w:rPr>
          <w:sz w:val="22"/>
          <w:szCs w:val="22"/>
          <w:lang w:eastAsia="ar-SA"/>
        </w:rPr>
        <w:t>ile wartość</w:t>
      </w:r>
      <w:r w:rsidRPr="001F24E2">
        <w:rPr>
          <w:sz w:val="22"/>
          <w:szCs w:val="22"/>
          <w:lang w:eastAsia="ar-SA"/>
        </w:rPr>
        <w:t xml:space="preserve"> faktycznie poniesionych szkód przekracza wysokość kar umownych.</w:t>
      </w:r>
    </w:p>
    <w:p w14:paraId="16D4E537" w14:textId="77777777" w:rsidR="008C3586" w:rsidRPr="001F24E2" w:rsidRDefault="008C3586" w:rsidP="008C3586">
      <w:pPr>
        <w:widowControl w:val="0"/>
        <w:numPr>
          <w:ilvl w:val="2"/>
          <w:numId w:val="10"/>
        </w:numPr>
        <w:tabs>
          <w:tab w:val="num" w:pos="-720"/>
          <w:tab w:val="left" w:pos="0"/>
          <w:tab w:val="left" w:pos="142"/>
          <w:tab w:val="left" w:pos="284"/>
        </w:tabs>
        <w:suppressAutoHyphens/>
        <w:spacing w:before="0" w:after="0" w:line="240" w:lineRule="atLeast"/>
        <w:ind w:left="0" w:firstLine="0"/>
        <w:rPr>
          <w:sz w:val="22"/>
          <w:szCs w:val="22"/>
          <w:lang w:eastAsia="ar-SA"/>
        </w:rPr>
      </w:pPr>
      <w:r w:rsidRPr="001F24E2">
        <w:rPr>
          <w:sz w:val="22"/>
          <w:szCs w:val="22"/>
          <w:lang w:eastAsia="ar-SA"/>
        </w:rPr>
        <w:t xml:space="preserve"> Kary umowne dot. nieprawidłowości w związku z podwykonawstwem lub dalszym podwykonawstwem, zostały uregulowane w § 11.</w:t>
      </w:r>
    </w:p>
    <w:p w14:paraId="006A368B" w14:textId="77777777" w:rsidR="008C3586" w:rsidRPr="001F24E2" w:rsidRDefault="008C3586" w:rsidP="008C3586">
      <w:pPr>
        <w:widowControl w:val="0"/>
        <w:numPr>
          <w:ilvl w:val="2"/>
          <w:numId w:val="10"/>
        </w:numPr>
        <w:tabs>
          <w:tab w:val="num" w:pos="-720"/>
          <w:tab w:val="left" w:pos="0"/>
          <w:tab w:val="left" w:pos="142"/>
          <w:tab w:val="left" w:pos="284"/>
        </w:tabs>
        <w:suppressAutoHyphens/>
        <w:spacing w:before="0" w:after="0" w:line="240" w:lineRule="atLeast"/>
        <w:ind w:left="0" w:firstLine="0"/>
        <w:rPr>
          <w:sz w:val="22"/>
          <w:szCs w:val="22"/>
          <w:lang w:eastAsia="ar-SA"/>
        </w:rPr>
      </w:pPr>
      <w:r w:rsidRPr="001F24E2">
        <w:rPr>
          <w:sz w:val="22"/>
          <w:szCs w:val="22"/>
          <w:lang w:eastAsia="ar-SA"/>
        </w:rPr>
        <w:t xml:space="preserve"> Zamawiający zastrzega sobie prawo potrącania kwot z tytułu kar umownych z należnego Wykonawcy wynagrodzenia.</w:t>
      </w:r>
    </w:p>
    <w:p w14:paraId="05BB1185" w14:textId="77777777" w:rsidR="008C3586" w:rsidRPr="001F24E2" w:rsidRDefault="008C3586" w:rsidP="008C3586">
      <w:pPr>
        <w:widowControl w:val="0"/>
        <w:numPr>
          <w:ilvl w:val="2"/>
          <w:numId w:val="10"/>
        </w:numPr>
        <w:tabs>
          <w:tab w:val="num" w:pos="-720"/>
          <w:tab w:val="left" w:pos="0"/>
          <w:tab w:val="left" w:pos="142"/>
          <w:tab w:val="left" w:pos="426"/>
        </w:tabs>
        <w:suppressAutoHyphens/>
        <w:spacing w:before="0" w:after="0"/>
        <w:ind w:left="180"/>
        <w:rPr>
          <w:sz w:val="22"/>
          <w:szCs w:val="22"/>
          <w:lang w:eastAsia="ar-SA"/>
        </w:rPr>
      </w:pPr>
      <w:r w:rsidRPr="001F24E2">
        <w:rPr>
          <w:sz w:val="22"/>
          <w:szCs w:val="22"/>
          <w:lang w:eastAsia="ar-SA"/>
        </w:rPr>
        <w:t xml:space="preserve">Łączna wysokość kar umownych naliczonych jednej Stronie nie może przekroczyć </w:t>
      </w:r>
      <w:r w:rsidRPr="001F24E2">
        <w:rPr>
          <w:b/>
          <w:bCs/>
          <w:sz w:val="22"/>
          <w:szCs w:val="22"/>
          <w:lang w:eastAsia="ar-SA"/>
        </w:rPr>
        <w:t>40%</w:t>
      </w:r>
      <w:r w:rsidRPr="001F24E2">
        <w:rPr>
          <w:sz w:val="22"/>
          <w:szCs w:val="22"/>
          <w:lang w:eastAsia="ar-SA"/>
        </w:rPr>
        <w:t xml:space="preserve"> wynagrodzenia Wykonawcy określonego w § 6 ust. 1 Umowy.</w:t>
      </w:r>
    </w:p>
    <w:p w14:paraId="749BD66F" w14:textId="77777777" w:rsidR="008C3586" w:rsidRPr="001F24E2" w:rsidRDefault="008C3586" w:rsidP="008C3586">
      <w:pPr>
        <w:widowControl w:val="0"/>
        <w:tabs>
          <w:tab w:val="left" w:pos="0"/>
          <w:tab w:val="left" w:pos="142"/>
          <w:tab w:val="left" w:pos="284"/>
        </w:tabs>
        <w:suppressAutoHyphens/>
        <w:spacing w:before="0" w:after="0" w:line="240" w:lineRule="atLeast"/>
        <w:rPr>
          <w:sz w:val="22"/>
          <w:szCs w:val="22"/>
          <w:lang w:eastAsia="ar-SA"/>
        </w:rPr>
      </w:pPr>
    </w:p>
    <w:p w14:paraId="197E51BA" w14:textId="77777777" w:rsidR="008C3586" w:rsidRPr="001F24E2" w:rsidRDefault="008C3586" w:rsidP="008C3586">
      <w:pPr>
        <w:suppressAutoHyphens/>
        <w:spacing w:before="0" w:after="0"/>
        <w:ind w:left="714" w:hanging="357"/>
        <w:jc w:val="center"/>
        <w:rPr>
          <w:b/>
          <w:sz w:val="22"/>
          <w:szCs w:val="22"/>
          <w:lang w:eastAsia="ar-SA"/>
        </w:rPr>
      </w:pPr>
    </w:p>
    <w:p w14:paraId="1E12084A"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10.</w:t>
      </w:r>
    </w:p>
    <w:p w14:paraId="34D4CFCE"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Umowne prawo odstąpienia od Umowy</w:t>
      </w:r>
    </w:p>
    <w:p w14:paraId="6334F244" w14:textId="77777777" w:rsidR="008C3586" w:rsidRPr="001F24E2" w:rsidRDefault="008C3586" w:rsidP="008C3586">
      <w:pPr>
        <w:suppressAutoHyphens/>
        <w:spacing w:before="0" w:after="0"/>
        <w:ind w:left="714" w:hanging="357"/>
        <w:jc w:val="center"/>
        <w:rPr>
          <w:b/>
          <w:sz w:val="22"/>
          <w:szCs w:val="22"/>
          <w:lang w:eastAsia="ar-SA"/>
        </w:rPr>
      </w:pPr>
    </w:p>
    <w:p w14:paraId="013F1225" w14:textId="77777777" w:rsidR="008C3586" w:rsidRPr="001F24E2" w:rsidRDefault="008C3586" w:rsidP="008C3586">
      <w:pPr>
        <w:widowControl w:val="0"/>
        <w:numPr>
          <w:ilvl w:val="2"/>
          <w:numId w:val="5"/>
        </w:numPr>
        <w:tabs>
          <w:tab w:val="num" w:pos="426"/>
          <w:tab w:val="left" w:pos="1844"/>
        </w:tabs>
        <w:suppressAutoHyphens/>
        <w:spacing w:before="0" w:after="0" w:line="240" w:lineRule="atLeast"/>
        <w:ind w:left="709" w:hanging="709"/>
        <w:rPr>
          <w:sz w:val="22"/>
          <w:szCs w:val="22"/>
          <w:lang w:eastAsia="ar-SA"/>
        </w:rPr>
      </w:pPr>
      <w:r w:rsidRPr="001F24E2">
        <w:rPr>
          <w:sz w:val="22"/>
          <w:szCs w:val="22"/>
          <w:lang w:eastAsia="ar-SA"/>
        </w:rPr>
        <w:t>Zamawiającemu przysługuje prawo odstąpienia od Umowy</w:t>
      </w:r>
      <w:r w:rsidRPr="001F24E2">
        <w:rPr>
          <w:sz w:val="22"/>
          <w:szCs w:val="22"/>
          <w:shd w:val="clear" w:color="auto" w:fill="FFFFFF"/>
        </w:rPr>
        <w:t xml:space="preserve"> w terminie 30 dni od dnia powzięcia wiadomości o zaistnieniu którejkolwiek z poniższych okoliczności</w:t>
      </w:r>
      <w:r w:rsidRPr="001F24E2">
        <w:rPr>
          <w:sz w:val="22"/>
          <w:szCs w:val="22"/>
          <w:lang w:eastAsia="ar-SA"/>
        </w:rPr>
        <w:t>:</w:t>
      </w:r>
    </w:p>
    <w:p w14:paraId="6BA7B715" w14:textId="77777777" w:rsidR="008C3586" w:rsidRPr="001F24E2" w:rsidRDefault="008C3586" w:rsidP="008C3586">
      <w:pPr>
        <w:widowControl w:val="0"/>
        <w:numPr>
          <w:ilvl w:val="0"/>
          <w:numId w:val="1"/>
        </w:numPr>
        <w:tabs>
          <w:tab w:val="clear" w:pos="11"/>
          <w:tab w:val="num" w:pos="360"/>
          <w:tab w:val="left" w:pos="709"/>
          <w:tab w:val="left" w:pos="2127"/>
        </w:tabs>
        <w:suppressAutoHyphens/>
        <w:spacing w:before="0" w:after="0" w:line="240" w:lineRule="atLeast"/>
        <w:ind w:left="709" w:hanging="283"/>
        <w:rPr>
          <w:rFonts w:eastAsia="Lucida Sans Unicode"/>
          <w:kern w:val="1"/>
          <w:sz w:val="22"/>
          <w:szCs w:val="22"/>
          <w:lang w:eastAsia="ar-SA"/>
        </w:rPr>
      </w:pPr>
      <w:r w:rsidRPr="001F24E2">
        <w:rPr>
          <w:rFonts w:eastAsia="Lucida Sans Unicode"/>
          <w:kern w:val="1"/>
          <w:sz w:val="22"/>
          <w:szCs w:val="22"/>
          <w:lang w:eastAsia="ar-SA"/>
        </w:rPr>
        <w:t xml:space="preserve">gdy Wykonawca z przyczyn leżących po swojej stronie przerwał bez uprzedniej zgody Zamawiającego realizację przedmiotu Umowy na okres dłuższy niż 30 dni; </w:t>
      </w:r>
    </w:p>
    <w:p w14:paraId="1C278FD4" w14:textId="77777777" w:rsidR="008C3586" w:rsidRPr="001F24E2" w:rsidRDefault="008C3586" w:rsidP="008C3586">
      <w:pPr>
        <w:widowControl w:val="0"/>
        <w:numPr>
          <w:ilvl w:val="0"/>
          <w:numId w:val="1"/>
        </w:numPr>
        <w:tabs>
          <w:tab w:val="num" w:pos="360"/>
          <w:tab w:val="left" w:pos="709"/>
          <w:tab w:val="left" w:pos="2127"/>
        </w:tabs>
        <w:suppressAutoHyphens/>
        <w:spacing w:before="0" w:after="0" w:line="240" w:lineRule="atLeast"/>
        <w:ind w:left="709" w:hanging="283"/>
        <w:rPr>
          <w:rFonts w:eastAsia="Lucida Sans Unicode"/>
          <w:kern w:val="1"/>
          <w:sz w:val="22"/>
          <w:szCs w:val="22"/>
          <w:lang w:eastAsia="ar-SA"/>
        </w:rPr>
      </w:pPr>
      <w:r w:rsidRPr="001F24E2">
        <w:rPr>
          <w:rFonts w:eastAsia="Lucida Sans Unicode"/>
          <w:kern w:val="1"/>
          <w:sz w:val="22"/>
          <w:szCs w:val="22"/>
          <w:lang w:eastAsia="ar-SA"/>
        </w:rPr>
        <w:t>gdy Wykonawca opóźnia się z wykonaniem zamówienia o okres dłuższy niż 30 dni względem przewidzianego w umowie terminu zakończenia realizacji zamówienia;</w:t>
      </w:r>
    </w:p>
    <w:p w14:paraId="34C565F3" w14:textId="77777777" w:rsidR="008C3586" w:rsidRPr="001F24E2" w:rsidRDefault="008C3586" w:rsidP="008C3586">
      <w:pPr>
        <w:widowControl w:val="0"/>
        <w:numPr>
          <w:ilvl w:val="0"/>
          <w:numId w:val="1"/>
        </w:numPr>
        <w:tabs>
          <w:tab w:val="num" w:pos="360"/>
          <w:tab w:val="left" w:pos="709"/>
          <w:tab w:val="left" w:pos="2127"/>
        </w:tabs>
        <w:suppressAutoHyphens/>
        <w:spacing w:before="0" w:after="0" w:line="240" w:lineRule="atLeast"/>
        <w:ind w:left="709" w:hanging="283"/>
        <w:rPr>
          <w:sz w:val="22"/>
          <w:szCs w:val="22"/>
          <w:lang w:eastAsia="ar-SA"/>
        </w:rPr>
      </w:pPr>
      <w:r w:rsidRPr="001F24E2">
        <w:rPr>
          <w:sz w:val="22"/>
          <w:szCs w:val="22"/>
          <w:shd w:val="clear" w:color="auto" w:fill="FFFFFF"/>
        </w:rPr>
        <w:t xml:space="preserve">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r w:rsidRPr="001F24E2">
        <w:rPr>
          <w:sz w:val="22"/>
          <w:szCs w:val="22"/>
          <w:lang w:eastAsia="ar-SA"/>
        </w:rPr>
        <w:t>W takim wypadku Wykonawca może żądać jedynie wynagrodzenia należnego mu z tytułu wykonania części Umowy;</w:t>
      </w:r>
    </w:p>
    <w:p w14:paraId="13E4DC05" w14:textId="77777777" w:rsidR="008C3586" w:rsidRPr="001F24E2" w:rsidRDefault="008C3586" w:rsidP="008C3586">
      <w:pPr>
        <w:widowControl w:val="0"/>
        <w:numPr>
          <w:ilvl w:val="0"/>
          <w:numId w:val="1"/>
        </w:numPr>
        <w:tabs>
          <w:tab w:val="num" w:pos="360"/>
          <w:tab w:val="left" w:pos="709"/>
          <w:tab w:val="left" w:pos="2127"/>
        </w:tabs>
        <w:suppressAutoHyphens/>
        <w:spacing w:before="0" w:after="0" w:line="240" w:lineRule="atLeast"/>
        <w:ind w:left="709" w:hanging="283"/>
        <w:rPr>
          <w:sz w:val="22"/>
          <w:szCs w:val="22"/>
          <w:lang w:eastAsia="ar-SA"/>
        </w:rPr>
      </w:pPr>
      <w:r w:rsidRPr="001F24E2">
        <w:rPr>
          <w:sz w:val="22"/>
          <w:szCs w:val="22"/>
          <w:lang w:eastAsia="ar-SA"/>
        </w:rPr>
        <w:t>gdy Wykonawca realizuje roboty przewidziane niniejszą umową w sposób niezgodny z niniejszą umową, specyfikacją techniczną lub wskazaniami Zamawiającego;</w:t>
      </w:r>
    </w:p>
    <w:p w14:paraId="4DD95CE5" w14:textId="77777777" w:rsidR="008C3586" w:rsidRPr="001F24E2" w:rsidRDefault="008C3586" w:rsidP="008C3586">
      <w:pPr>
        <w:widowControl w:val="0"/>
        <w:numPr>
          <w:ilvl w:val="0"/>
          <w:numId w:val="1"/>
        </w:numPr>
        <w:tabs>
          <w:tab w:val="num" w:pos="360"/>
          <w:tab w:val="left" w:pos="709"/>
          <w:tab w:val="left" w:pos="2411"/>
        </w:tabs>
        <w:suppressAutoHyphens/>
        <w:spacing w:before="0" w:after="0" w:line="240" w:lineRule="atLeast"/>
        <w:ind w:left="709" w:hanging="283"/>
        <w:rPr>
          <w:bCs/>
          <w:sz w:val="22"/>
          <w:szCs w:val="22"/>
          <w:lang w:eastAsia="ar-SA"/>
        </w:rPr>
      </w:pPr>
      <w:r w:rsidRPr="001F24E2">
        <w:rPr>
          <w:bCs/>
          <w:sz w:val="22"/>
          <w:szCs w:val="22"/>
          <w:lang w:eastAsia="ar-SA"/>
        </w:rPr>
        <w:t>gdy Wykonawca nie stawił się na przekazanie placu budowy w wyznaczonym przez Zamawiającego terminie, nie rozpoczął robót bez uzasadnionych przyczyn, lub nie kontynuuje ich pomimo wezwania Zamawiającego złożonego na piśmie;</w:t>
      </w:r>
    </w:p>
    <w:p w14:paraId="26CD960F" w14:textId="77777777" w:rsidR="008C3586" w:rsidRPr="001F24E2" w:rsidRDefault="008C3586" w:rsidP="008C3586">
      <w:pPr>
        <w:widowControl w:val="0"/>
        <w:numPr>
          <w:ilvl w:val="0"/>
          <w:numId w:val="1"/>
        </w:numPr>
        <w:tabs>
          <w:tab w:val="num" w:pos="360"/>
          <w:tab w:val="left" w:pos="709"/>
        </w:tabs>
        <w:suppressAutoHyphens/>
        <w:spacing w:before="0" w:after="0" w:line="240" w:lineRule="atLeast"/>
        <w:ind w:left="709" w:hanging="283"/>
        <w:rPr>
          <w:bCs/>
          <w:sz w:val="22"/>
          <w:szCs w:val="22"/>
          <w:lang w:eastAsia="ar-SA"/>
        </w:rPr>
      </w:pPr>
      <w:r w:rsidRPr="001F24E2">
        <w:rPr>
          <w:bCs/>
          <w:sz w:val="22"/>
          <w:szCs w:val="22"/>
          <w:lang w:eastAsia="ar-SA"/>
        </w:rPr>
        <w:t>gdy co najmniej dwukrotnie naliczono kary umowne za nienależyte wykonanie przedmiotu zamówienia;</w:t>
      </w:r>
    </w:p>
    <w:p w14:paraId="38028143" w14:textId="77777777" w:rsidR="008C3586" w:rsidRPr="001F24E2" w:rsidRDefault="008C3586" w:rsidP="008C3586">
      <w:pPr>
        <w:widowControl w:val="0"/>
        <w:numPr>
          <w:ilvl w:val="0"/>
          <w:numId w:val="1"/>
        </w:numPr>
        <w:tabs>
          <w:tab w:val="num" w:pos="360"/>
          <w:tab w:val="left" w:pos="709"/>
        </w:tabs>
        <w:suppressAutoHyphens/>
        <w:spacing w:before="0" w:after="0" w:line="240" w:lineRule="atLeast"/>
        <w:ind w:left="709" w:hanging="283"/>
        <w:rPr>
          <w:bCs/>
          <w:sz w:val="22"/>
          <w:szCs w:val="22"/>
          <w:lang w:eastAsia="ar-SA"/>
        </w:rPr>
      </w:pPr>
      <w:r w:rsidRPr="001F24E2">
        <w:rPr>
          <w:bCs/>
          <w:sz w:val="22"/>
          <w:szCs w:val="22"/>
          <w:lang w:eastAsia="ar-SA"/>
        </w:rPr>
        <w:t>w przypadku uchybień dot. określonych w umowie obowiązków  Wykonawcy odnoszących się do podwykonawstwa;</w:t>
      </w:r>
    </w:p>
    <w:p w14:paraId="5325A993" w14:textId="77777777" w:rsidR="008C3586" w:rsidRPr="001F24E2" w:rsidRDefault="008C3586" w:rsidP="008C3586">
      <w:pPr>
        <w:widowControl w:val="0"/>
        <w:numPr>
          <w:ilvl w:val="0"/>
          <w:numId w:val="1"/>
        </w:numPr>
        <w:tabs>
          <w:tab w:val="num" w:pos="360"/>
          <w:tab w:val="left" w:pos="709"/>
        </w:tabs>
        <w:suppressAutoHyphens/>
        <w:spacing w:before="0" w:after="0" w:line="240" w:lineRule="atLeast"/>
        <w:ind w:left="709" w:hanging="283"/>
        <w:rPr>
          <w:bCs/>
          <w:sz w:val="22"/>
          <w:szCs w:val="22"/>
          <w:lang w:eastAsia="ar-SA"/>
        </w:rPr>
      </w:pPr>
      <w:r w:rsidRPr="001F24E2">
        <w:rPr>
          <w:bCs/>
          <w:sz w:val="22"/>
          <w:szCs w:val="22"/>
          <w:lang w:eastAsia="ar-SA"/>
        </w:rPr>
        <w:t xml:space="preserve">w przypadku uchybień dot. obowiązków Wykonawcy określonych w  </w:t>
      </w:r>
      <w:r w:rsidRPr="001F24E2">
        <w:rPr>
          <w:sz w:val="22"/>
          <w:szCs w:val="22"/>
          <w:lang w:eastAsia="ar-SA"/>
        </w:rPr>
        <w:t>§ 5</w:t>
      </w:r>
      <w:r w:rsidRPr="001F24E2">
        <w:rPr>
          <w:bCs/>
          <w:sz w:val="22"/>
          <w:szCs w:val="22"/>
          <w:lang w:eastAsia="ar-SA"/>
        </w:rPr>
        <w:t xml:space="preserve">  umowy</w:t>
      </w:r>
      <w:r w:rsidRPr="001F24E2">
        <w:rPr>
          <w:sz w:val="22"/>
          <w:szCs w:val="22"/>
          <w:lang w:eastAsia="ar-SA"/>
        </w:rPr>
        <w:t>;</w:t>
      </w:r>
    </w:p>
    <w:p w14:paraId="66E75C1E" w14:textId="0C4152CE" w:rsidR="008C3586" w:rsidRPr="001F24E2" w:rsidRDefault="008C3586" w:rsidP="008C3586">
      <w:pPr>
        <w:widowControl w:val="0"/>
        <w:numPr>
          <w:ilvl w:val="0"/>
          <w:numId w:val="1"/>
        </w:numPr>
        <w:tabs>
          <w:tab w:val="left" w:pos="709"/>
        </w:tabs>
        <w:suppressAutoHyphens/>
        <w:spacing w:before="0" w:after="0" w:line="240" w:lineRule="atLeast"/>
        <w:ind w:left="426" w:firstLine="0"/>
        <w:rPr>
          <w:bCs/>
          <w:sz w:val="22"/>
          <w:szCs w:val="22"/>
          <w:lang w:eastAsia="ar-SA"/>
        </w:rPr>
      </w:pPr>
      <w:r w:rsidRPr="001F24E2">
        <w:rPr>
          <w:bCs/>
          <w:sz w:val="22"/>
          <w:szCs w:val="22"/>
          <w:lang w:eastAsia="ar-SA"/>
        </w:rPr>
        <w:t xml:space="preserve">gdy </w:t>
      </w:r>
      <w:r w:rsidR="005F4285">
        <w:rPr>
          <w:bCs/>
          <w:sz w:val="22"/>
          <w:szCs w:val="22"/>
          <w:lang w:eastAsia="ar-SA"/>
        </w:rPr>
        <w:t>W</w:t>
      </w:r>
      <w:r w:rsidRPr="001F24E2">
        <w:rPr>
          <w:bCs/>
          <w:sz w:val="22"/>
          <w:szCs w:val="22"/>
          <w:lang w:eastAsia="ar-SA"/>
        </w:rPr>
        <w:t xml:space="preserve">ykonawca realizuje przedmiot Umowy niezgodnie z jej postanowieniami, w szczególności, gdy niezgodnie z warunkami Umowy zleca wykonanie części lub całości robót podwykonawcy bez zgody Zamawiającego. </w:t>
      </w:r>
    </w:p>
    <w:p w14:paraId="54C5E46E" w14:textId="77777777" w:rsidR="008C3586" w:rsidRPr="001F24E2" w:rsidRDefault="008C3586" w:rsidP="008C3586">
      <w:pPr>
        <w:widowControl w:val="0"/>
        <w:numPr>
          <w:ilvl w:val="2"/>
          <w:numId w:val="5"/>
        </w:numPr>
        <w:tabs>
          <w:tab w:val="left" w:pos="0"/>
          <w:tab w:val="left" w:pos="567"/>
        </w:tabs>
        <w:suppressAutoHyphens/>
        <w:spacing w:before="0" w:after="0" w:line="240" w:lineRule="atLeast"/>
        <w:ind w:left="0" w:firstLine="0"/>
        <w:rPr>
          <w:sz w:val="22"/>
          <w:szCs w:val="22"/>
          <w:lang w:eastAsia="ar-SA"/>
        </w:rPr>
      </w:pPr>
      <w:r w:rsidRPr="001F24E2">
        <w:rPr>
          <w:sz w:val="22"/>
          <w:szCs w:val="22"/>
          <w:lang w:eastAsia="ar-SA"/>
        </w:rPr>
        <w:t>Odstąpienie od Umowy, pod rygorem nieważności, powinno nastąpić w formie pisemnej i zawierać uzasadnienie.</w:t>
      </w:r>
    </w:p>
    <w:p w14:paraId="46D941A1" w14:textId="77777777" w:rsidR="008C3586" w:rsidRPr="001F24E2" w:rsidRDefault="008C3586" w:rsidP="008C3586">
      <w:pPr>
        <w:widowControl w:val="0"/>
        <w:numPr>
          <w:ilvl w:val="2"/>
          <w:numId w:val="5"/>
        </w:numPr>
        <w:tabs>
          <w:tab w:val="left" w:pos="0"/>
          <w:tab w:val="left" w:pos="567"/>
        </w:tabs>
        <w:suppressAutoHyphens/>
        <w:spacing w:before="0" w:after="0" w:line="240" w:lineRule="atLeast"/>
        <w:ind w:left="0" w:firstLine="0"/>
        <w:rPr>
          <w:sz w:val="22"/>
          <w:szCs w:val="22"/>
          <w:lang w:eastAsia="ar-SA"/>
        </w:rPr>
      </w:pPr>
      <w:r w:rsidRPr="001F24E2">
        <w:rPr>
          <w:sz w:val="22"/>
          <w:szCs w:val="22"/>
          <w:lang w:eastAsia="ar-SA"/>
        </w:rPr>
        <w:t>W wypadku odstąpienia od Umowy:</w:t>
      </w:r>
    </w:p>
    <w:p w14:paraId="17B78606" w14:textId="77777777" w:rsidR="008C3586" w:rsidRPr="001F24E2" w:rsidRDefault="008C3586" w:rsidP="008C3586">
      <w:pPr>
        <w:widowControl w:val="0"/>
        <w:numPr>
          <w:ilvl w:val="0"/>
          <w:numId w:val="6"/>
        </w:numPr>
        <w:tabs>
          <w:tab w:val="left" w:pos="0"/>
          <w:tab w:val="left" w:pos="567"/>
          <w:tab w:val="left" w:pos="709"/>
          <w:tab w:val="left" w:pos="993"/>
        </w:tabs>
        <w:suppressAutoHyphens/>
        <w:spacing w:before="0" w:after="0" w:line="240" w:lineRule="atLeast"/>
        <w:ind w:left="0" w:firstLine="426"/>
        <w:rPr>
          <w:sz w:val="22"/>
          <w:szCs w:val="22"/>
          <w:lang w:eastAsia="ar-SA"/>
        </w:rPr>
      </w:pPr>
      <w:r w:rsidRPr="001F24E2">
        <w:rPr>
          <w:sz w:val="22"/>
          <w:szCs w:val="22"/>
          <w:lang w:eastAsia="ar-SA"/>
        </w:rPr>
        <w:t>Wykonawca zabezpieczy przerwane roboty w zakresie obustronnie uzgodnionym na koszt tej strony, z której to winy nastąpiło odstąpienie od Umowy,</w:t>
      </w:r>
    </w:p>
    <w:p w14:paraId="769D410F" w14:textId="77777777" w:rsidR="008C3586" w:rsidRPr="001F24E2" w:rsidRDefault="008C3586" w:rsidP="008C3586">
      <w:pPr>
        <w:widowControl w:val="0"/>
        <w:numPr>
          <w:ilvl w:val="0"/>
          <w:numId w:val="6"/>
        </w:numPr>
        <w:tabs>
          <w:tab w:val="left" w:pos="0"/>
          <w:tab w:val="left" w:pos="567"/>
          <w:tab w:val="left" w:pos="709"/>
          <w:tab w:val="left" w:pos="993"/>
        </w:tabs>
        <w:suppressAutoHyphens/>
        <w:spacing w:before="0" w:after="0" w:line="240" w:lineRule="atLeast"/>
        <w:ind w:left="0" w:firstLine="426"/>
        <w:rPr>
          <w:rFonts w:eastAsia="Lucida Sans Unicode"/>
          <w:kern w:val="1"/>
          <w:sz w:val="22"/>
          <w:szCs w:val="22"/>
          <w:lang w:eastAsia="ar-SA"/>
        </w:rPr>
      </w:pPr>
      <w:r w:rsidRPr="001F24E2">
        <w:rPr>
          <w:rFonts w:eastAsia="Lucida Sans Unicode"/>
          <w:kern w:val="1"/>
          <w:sz w:val="22"/>
          <w:szCs w:val="22"/>
          <w:lang w:eastAsia="ar-SA"/>
        </w:rPr>
        <w:t xml:space="preserve">Wykonawca zgłosi Zamawiającemu gotowość odbioru robót przerwanych, jeżeli odstąpienie od Umowy nastąpiło z przyczyn, za które Wykonawca nie odpowiada, </w:t>
      </w:r>
    </w:p>
    <w:p w14:paraId="09D5D516" w14:textId="7A8E6229" w:rsidR="008C3586" w:rsidRPr="001F24E2" w:rsidRDefault="005F4285" w:rsidP="008C3586">
      <w:pPr>
        <w:widowControl w:val="0"/>
        <w:numPr>
          <w:ilvl w:val="0"/>
          <w:numId w:val="6"/>
        </w:numPr>
        <w:tabs>
          <w:tab w:val="left" w:pos="0"/>
          <w:tab w:val="left" w:pos="567"/>
          <w:tab w:val="left" w:pos="709"/>
          <w:tab w:val="left" w:pos="993"/>
        </w:tabs>
        <w:suppressAutoHyphens/>
        <w:spacing w:before="0" w:after="0" w:line="240" w:lineRule="atLeast"/>
        <w:ind w:left="0" w:firstLine="426"/>
        <w:rPr>
          <w:rFonts w:eastAsia="Lucida Sans Unicode"/>
          <w:kern w:val="1"/>
          <w:sz w:val="22"/>
          <w:szCs w:val="22"/>
          <w:lang w:eastAsia="ar-SA"/>
        </w:rPr>
      </w:pPr>
      <w:r>
        <w:rPr>
          <w:rFonts w:eastAsia="Lucida Sans Unicode"/>
          <w:kern w:val="1"/>
          <w:sz w:val="22"/>
          <w:szCs w:val="22"/>
          <w:lang w:eastAsia="ar-SA"/>
        </w:rPr>
        <w:t>w</w:t>
      </w:r>
      <w:r w:rsidR="008C3586" w:rsidRPr="001F24E2">
        <w:rPr>
          <w:rFonts w:eastAsia="Lucida Sans Unicode"/>
          <w:kern w:val="1"/>
          <w:sz w:val="22"/>
          <w:szCs w:val="22"/>
          <w:lang w:eastAsia="ar-SA"/>
        </w:rPr>
        <w:t xml:space="preserve"> terminie 10 dni od dnia odstąpienia, Wykonawca przy udziale Zamawiającego sporządzi szczegółowy protokół inwentaryzacji robót w toku wraz z zestawieniem wartości wykonanych robót według stanu na dzień odstąpienia; protokół inwentaryzacji robót w toku stanowić będzie podstawę do rozliczenia między stronami,</w:t>
      </w:r>
    </w:p>
    <w:p w14:paraId="6B5C718D" w14:textId="77777777" w:rsidR="008C3586" w:rsidRPr="001F24E2" w:rsidRDefault="008C3586" w:rsidP="008C3586">
      <w:pPr>
        <w:widowControl w:val="0"/>
        <w:numPr>
          <w:ilvl w:val="0"/>
          <w:numId w:val="6"/>
        </w:numPr>
        <w:tabs>
          <w:tab w:val="left" w:pos="0"/>
          <w:tab w:val="left" w:pos="567"/>
          <w:tab w:val="left" w:pos="709"/>
          <w:tab w:val="left" w:pos="993"/>
        </w:tabs>
        <w:suppressAutoHyphens/>
        <w:spacing w:before="0" w:after="0" w:line="240" w:lineRule="atLeast"/>
        <w:ind w:left="0" w:firstLine="426"/>
        <w:rPr>
          <w:sz w:val="22"/>
          <w:szCs w:val="22"/>
          <w:lang w:eastAsia="ar-SA"/>
        </w:rPr>
      </w:pPr>
      <w:r w:rsidRPr="001F24E2">
        <w:rPr>
          <w:sz w:val="22"/>
          <w:szCs w:val="22"/>
          <w:lang w:eastAsia="ar-SA"/>
        </w:rPr>
        <w:t xml:space="preserve">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w:t>
      </w:r>
      <w:r w:rsidRPr="001F24E2">
        <w:rPr>
          <w:sz w:val="22"/>
          <w:szCs w:val="22"/>
          <w:lang w:eastAsia="ar-SA"/>
        </w:rPr>
        <w:lastRenderedPageBreak/>
        <w:t>do dnia odstąpienia.</w:t>
      </w:r>
    </w:p>
    <w:p w14:paraId="547D0FC7" w14:textId="7897BFD7" w:rsidR="008C3586" w:rsidRPr="001F24E2" w:rsidRDefault="008C3586" w:rsidP="008C3586">
      <w:pPr>
        <w:widowControl w:val="0"/>
        <w:numPr>
          <w:ilvl w:val="2"/>
          <w:numId w:val="5"/>
        </w:numPr>
        <w:tabs>
          <w:tab w:val="left" w:pos="0"/>
          <w:tab w:val="left" w:pos="567"/>
        </w:tabs>
        <w:suppressAutoHyphens/>
        <w:spacing w:before="0" w:after="0" w:line="240" w:lineRule="atLeast"/>
        <w:ind w:left="0" w:firstLine="0"/>
        <w:rPr>
          <w:sz w:val="22"/>
          <w:szCs w:val="22"/>
          <w:lang w:eastAsia="ar-SA"/>
        </w:rPr>
      </w:pPr>
      <w:r w:rsidRPr="001F24E2">
        <w:rPr>
          <w:sz w:val="22"/>
          <w:szCs w:val="22"/>
          <w:lang w:eastAsia="ar-SA"/>
        </w:rPr>
        <w:t xml:space="preserve">Jeżeli Wykonawca będzie wykonywał przedmiot Umowy wadliwie, albo sprzecznie z umową Zamawiający wezwie go, pod rygorem odstąpienia, do zmiany sposobu wykonywania Umowy, wyznaczając jednocześnie termin do  usunięcia stwierdzonych wad lub uchybień; </w:t>
      </w:r>
      <w:r w:rsidR="005F4285">
        <w:rPr>
          <w:sz w:val="22"/>
          <w:szCs w:val="22"/>
          <w:lang w:eastAsia="ar-SA"/>
        </w:rPr>
        <w:t xml:space="preserve">w terminie 30 dni następujących </w:t>
      </w:r>
      <w:r w:rsidRPr="001F24E2">
        <w:rPr>
          <w:sz w:val="22"/>
          <w:szCs w:val="22"/>
          <w:lang w:eastAsia="ar-SA"/>
        </w:rPr>
        <w:t>po bezskutecznym upływie wyznaczonego terminu Zamawiający może od Umowy odstąpić. W pozostałych przypadkach Zamawiający może odstąpić od Umowy w trybie natychmiastowym.</w:t>
      </w:r>
    </w:p>
    <w:p w14:paraId="5CD33250" w14:textId="77777777" w:rsidR="008C3586" w:rsidRPr="001F24E2" w:rsidRDefault="008C3586" w:rsidP="008C3586">
      <w:pPr>
        <w:suppressAutoHyphens/>
        <w:spacing w:before="0" w:after="0"/>
        <w:rPr>
          <w:b/>
          <w:sz w:val="22"/>
          <w:szCs w:val="22"/>
          <w:lang w:eastAsia="ar-SA"/>
        </w:rPr>
      </w:pPr>
    </w:p>
    <w:p w14:paraId="2D3E0BEB" w14:textId="77777777" w:rsidR="008C3586" w:rsidRPr="001F24E2" w:rsidRDefault="008C3586" w:rsidP="008C3586">
      <w:pPr>
        <w:autoSpaceDE w:val="0"/>
        <w:autoSpaceDN w:val="0"/>
        <w:adjustRightInd w:val="0"/>
        <w:spacing w:before="0" w:after="0"/>
        <w:jc w:val="center"/>
        <w:rPr>
          <w:b/>
          <w:bCs/>
          <w:sz w:val="22"/>
          <w:szCs w:val="22"/>
        </w:rPr>
      </w:pPr>
      <w:r w:rsidRPr="001F24E2">
        <w:rPr>
          <w:b/>
          <w:bCs/>
          <w:sz w:val="22"/>
          <w:szCs w:val="22"/>
        </w:rPr>
        <w:t>§ 11.  Podwykonawcy</w:t>
      </w:r>
    </w:p>
    <w:p w14:paraId="405BFC94" w14:textId="77777777" w:rsidR="008C3586" w:rsidRPr="001F24E2" w:rsidRDefault="008C3586" w:rsidP="008C3586">
      <w:pPr>
        <w:autoSpaceDE w:val="0"/>
        <w:autoSpaceDN w:val="0"/>
        <w:adjustRightInd w:val="0"/>
        <w:spacing w:before="0" w:after="0"/>
        <w:jc w:val="center"/>
        <w:rPr>
          <w:b/>
          <w:bCs/>
          <w:sz w:val="22"/>
          <w:szCs w:val="22"/>
        </w:rPr>
      </w:pPr>
    </w:p>
    <w:p w14:paraId="23F59B2D" w14:textId="77777777" w:rsidR="008C3586" w:rsidRPr="001F24E2" w:rsidRDefault="008C3586" w:rsidP="008C3586">
      <w:pPr>
        <w:numPr>
          <w:ilvl w:val="6"/>
          <w:numId w:val="10"/>
        </w:numPr>
        <w:suppressAutoHyphens/>
        <w:autoSpaceDE w:val="0"/>
        <w:autoSpaceDN w:val="0"/>
        <w:adjustRightInd w:val="0"/>
        <w:spacing w:before="0" w:after="0"/>
        <w:ind w:left="0" w:firstLine="0"/>
        <w:rPr>
          <w:sz w:val="22"/>
          <w:szCs w:val="22"/>
        </w:rPr>
      </w:pPr>
      <w:r w:rsidRPr="001F24E2">
        <w:rPr>
          <w:sz w:val="22"/>
          <w:szCs w:val="22"/>
        </w:rPr>
        <w:t>Wykonawca może powierzyć wykonanie części zamówienia podwykonawcy. Powierzenie wykonania części zamówienia podwykonawcom nie zwalnia wykonawcy z odpowiedzialności za należyte wykonanie tego zamówienia, w szczególności Wykonawca ponosi pełną odpowiedzialność za należyte wykonanie także części zamówienia powierzonego podwykonawcy oraz odpowiada za zapłatę wynagrodzenia za roboty wykonane przez podwykonawców. Zlecenie wykonania części robót podwykonawcom nie zmienia zobowiązań Wykonawcy wobec Zamawiającego. Za wykonanie tej części robót Wykonawca odpowiedzialny jest za działania, uchybienia i zaniechania podwykonawców i ich pracowników, a także dalszych podwykonawców jak za działania własne.</w:t>
      </w:r>
    </w:p>
    <w:p w14:paraId="5B5D2CC4" w14:textId="208B5201" w:rsidR="003C07E3" w:rsidRPr="003C07E3" w:rsidRDefault="008C3586" w:rsidP="003C07E3">
      <w:pPr>
        <w:pStyle w:val="Akapitzlist"/>
        <w:numPr>
          <w:ilvl w:val="3"/>
          <w:numId w:val="10"/>
        </w:numPr>
        <w:suppressAutoHyphens/>
        <w:autoSpaceDE w:val="0"/>
        <w:autoSpaceDN w:val="0"/>
        <w:adjustRightInd w:val="0"/>
        <w:spacing w:before="0" w:after="0"/>
        <w:ind w:left="284" w:hanging="284"/>
        <w:rPr>
          <w:sz w:val="22"/>
          <w:szCs w:val="22"/>
        </w:rPr>
      </w:pPr>
      <w:r w:rsidRPr="003C07E3">
        <w:rPr>
          <w:sz w:val="22"/>
          <w:szCs w:val="22"/>
        </w:rPr>
        <w:t>Przed przystąpieniem do wykonania zamówienia Wykonawca zobowiązany jest podać nazwy, dane kontaktowe oraz przedstawicieli, podwykonawców oraz dalszych podwykonawców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090BA789" w14:textId="17CAD514" w:rsidR="008C3586" w:rsidRPr="003C07E3" w:rsidRDefault="008C3586" w:rsidP="003C07E3">
      <w:pPr>
        <w:pStyle w:val="Akapitzlist"/>
        <w:numPr>
          <w:ilvl w:val="3"/>
          <w:numId w:val="10"/>
        </w:numPr>
        <w:suppressAutoHyphens/>
        <w:autoSpaceDE w:val="0"/>
        <w:autoSpaceDN w:val="0"/>
        <w:adjustRightInd w:val="0"/>
        <w:spacing w:before="0" w:after="0"/>
        <w:ind w:left="284" w:hanging="284"/>
        <w:rPr>
          <w:sz w:val="22"/>
          <w:szCs w:val="22"/>
        </w:rPr>
      </w:pPr>
      <w:r w:rsidRPr="003C07E3">
        <w:rPr>
          <w:sz w:val="22"/>
          <w:szCs w:val="22"/>
        </w:rPr>
        <w:t>Jeżeli zmiana albo rezygnacja z podwykonawcy dotyczy podmiotu, na którego zasoby wykonawca powoływał się, na zasadach określonych w art.118 ust.1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F26DA1C" w14:textId="77777777" w:rsidR="008C3586" w:rsidRPr="001F24E2" w:rsidRDefault="008C3586" w:rsidP="008C3586">
      <w:pPr>
        <w:numPr>
          <w:ilvl w:val="3"/>
          <w:numId w:val="10"/>
        </w:numPr>
        <w:suppressAutoHyphens/>
        <w:autoSpaceDE w:val="0"/>
        <w:autoSpaceDN w:val="0"/>
        <w:adjustRightInd w:val="0"/>
        <w:spacing w:before="0" w:after="0"/>
        <w:ind w:left="0" w:firstLine="0"/>
        <w:rPr>
          <w:sz w:val="22"/>
          <w:szCs w:val="22"/>
        </w:rPr>
      </w:pPr>
      <w:r w:rsidRPr="001F24E2">
        <w:rPr>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tj. w szczególności umowa o podwykonawstwo której przedmiotem są roboty budowlane nie może wprowadzać innych niż niniejsza Umowa przesłanek naliczania kar umownych ani wyższej łącznej wysokości przedmiotowych kar, a zawarte w niej warunki i terminy wypłaty wynagrodzenia podwykonawcy nie mogą być sprzeczne z postanowieniami niniejszej Umowy.</w:t>
      </w:r>
    </w:p>
    <w:p w14:paraId="308A2583" w14:textId="77777777" w:rsidR="008C3586" w:rsidRPr="001F24E2" w:rsidRDefault="008C3586" w:rsidP="008C3586">
      <w:pPr>
        <w:numPr>
          <w:ilvl w:val="3"/>
          <w:numId w:val="10"/>
        </w:numPr>
        <w:suppressAutoHyphens/>
        <w:autoSpaceDE w:val="0"/>
        <w:autoSpaceDN w:val="0"/>
        <w:adjustRightInd w:val="0"/>
        <w:spacing w:before="0" w:after="0"/>
        <w:ind w:left="0" w:firstLine="0"/>
        <w:rPr>
          <w:sz w:val="22"/>
          <w:szCs w:val="22"/>
        </w:rPr>
      </w:pPr>
      <w:r w:rsidRPr="001F24E2">
        <w:rPr>
          <w:sz w:val="22"/>
          <w:szCs w:val="22"/>
        </w:rPr>
        <w:t>Wykonawca, podwykonawca lub dalszy podwykonawca zamierzający zawrzeć umowę o podwykonawstwo, której przedmiotem są roboty budowlane, jest zobowiązany, do przedłożenia Zamawiającemu projektu tej umowy, przy czym podwykonawca lub dalszy podwykonawca jest obowiązany dołączyć zgodę wykonawcy na zawarcie umowy o podwykonawstwo o treści zgodnej z projektem umowy.</w:t>
      </w:r>
    </w:p>
    <w:p w14:paraId="3ECDD50D" w14:textId="77777777" w:rsidR="008C3586" w:rsidRPr="001F24E2" w:rsidRDefault="008C3586" w:rsidP="008C3586">
      <w:pPr>
        <w:numPr>
          <w:ilvl w:val="3"/>
          <w:numId w:val="10"/>
        </w:numPr>
        <w:suppressAutoHyphens/>
        <w:autoSpaceDE w:val="0"/>
        <w:autoSpaceDN w:val="0"/>
        <w:adjustRightInd w:val="0"/>
        <w:spacing w:before="0" w:after="0"/>
        <w:ind w:left="0" w:firstLine="0"/>
        <w:rPr>
          <w:sz w:val="22"/>
          <w:szCs w:val="22"/>
        </w:rPr>
      </w:pPr>
      <w:r w:rsidRPr="001F24E2">
        <w:rPr>
          <w:sz w:val="22"/>
          <w:szCs w:val="22"/>
        </w:rPr>
        <w:t>Termin zapłaty wynagrodzenia podwykonawcy lub dalszemu podwykonawcy, przewidziany w umowie o podwykonawstwo, nie może być dłuższy niż 30 dni od dnia doręczenia wykonawcy, podwykonawcy lub dalszemu podwykonawcy faktury lub rachunku.</w:t>
      </w:r>
    </w:p>
    <w:p w14:paraId="797331FB" w14:textId="01F53F59" w:rsidR="008C3586" w:rsidRPr="001F24E2" w:rsidRDefault="008C3586" w:rsidP="008C3586">
      <w:pPr>
        <w:numPr>
          <w:ilvl w:val="3"/>
          <w:numId w:val="10"/>
        </w:numPr>
        <w:suppressAutoHyphens/>
        <w:autoSpaceDE w:val="0"/>
        <w:autoSpaceDN w:val="0"/>
        <w:adjustRightInd w:val="0"/>
        <w:spacing w:before="0" w:after="0"/>
        <w:ind w:left="0" w:firstLine="0"/>
        <w:rPr>
          <w:sz w:val="22"/>
          <w:szCs w:val="22"/>
        </w:rPr>
      </w:pPr>
      <w:r w:rsidRPr="001F24E2">
        <w:rPr>
          <w:sz w:val="22"/>
          <w:szCs w:val="22"/>
        </w:rPr>
        <w:t>Zamawiający, w terminie maksymalnie 7 dni od dnia otrzymania projektu</w:t>
      </w:r>
      <w:r w:rsidR="003C07E3">
        <w:rPr>
          <w:sz w:val="22"/>
          <w:szCs w:val="22"/>
        </w:rPr>
        <w:t>,</w:t>
      </w:r>
      <w:r w:rsidRPr="001F24E2">
        <w:rPr>
          <w:sz w:val="22"/>
          <w:szCs w:val="22"/>
        </w:rPr>
        <w:t xml:space="preserve"> o którym mowa w ust. </w:t>
      </w:r>
      <w:r w:rsidR="003C07E3">
        <w:rPr>
          <w:sz w:val="22"/>
          <w:szCs w:val="22"/>
        </w:rPr>
        <w:t>5</w:t>
      </w:r>
      <w:r w:rsidRPr="001F24E2">
        <w:rPr>
          <w:sz w:val="22"/>
          <w:szCs w:val="22"/>
        </w:rPr>
        <w:t xml:space="preserve">, zgłasza w formie pisemnej, pod rygorem nieważności, zastrzeżenia do projektu umowy o podwykonawstwo, której przedmiotem są roboty budowlane, w przypadku </w:t>
      </w:r>
      <w:bookmarkStart w:id="4" w:name="_Hlk52259887"/>
      <w:r w:rsidRPr="001F24E2">
        <w:rPr>
          <w:sz w:val="22"/>
          <w:szCs w:val="22"/>
        </w:rPr>
        <w:t>gdy:</w:t>
      </w:r>
    </w:p>
    <w:p w14:paraId="5351575A"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nie spełnia ona wymagań określonych w dokumentach zamówienia</w:t>
      </w:r>
    </w:p>
    <w:p w14:paraId="72910A8F"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xml:space="preserve">- przewiduje ona termin zapłaty wynagrodzenia dłuższy niż 30 dni; </w:t>
      </w:r>
    </w:p>
    <w:p w14:paraId="414EFB3F" w14:textId="7C7F8BE0" w:rsidR="008C3586" w:rsidRPr="001F24E2" w:rsidRDefault="008C3586" w:rsidP="008C3586">
      <w:pPr>
        <w:suppressAutoHyphens/>
        <w:autoSpaceDE w:val="0"/>
        <w:autoSpaceDN w:val="0"/>
        <w:adjustRightInd w:val="0"/>
        <w:spacing w:before="0" w:after="0"/>
        <w:rPr>
          <w:sz w:val="22"/>
          <w:szCs w:val="22"/>
        </w:rPr>
      </w:pPr>
      <w:r w:rsidRPr="001F24E2">
        <w:rPr>
          <w:sz w:val="22"/>
          <w:szCs w:val="22"/>
        </w:rPr>
        <w:t xml:space="preserve">- zawiera ona postanowienia niezgodne z ust. </w:t>
      </w:r>
      <w:r w:rsidR="003C07E3">
        <w:rPr>
          <w:sz w:val="22"/>
          <w:szCs w:val="22"/>
        </w:rPr>
        <w:t>4</w:t>
      </w:r>
      <w:r w:rsidRPr="001F24E2">
        <w:rPr>
          <w:sz w:val="22"/>
          <w:szCs w:val="22"/>
        </w:rPr>
        <w:t xml:space="preserve">. </w:t>
      </w:r>
    </w:p>
    <w:p w14:paraId="0E097DED"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Niezgłoszenie zastrzeżeń, w w/w terminie uważa się za akceptację projektu umowy przez Zamawiającego.</w:t>
      </w:r>
    </w:p>
    <w:bookmarkEnd w:id="4"/>
    <w:p w14:paraId="1D309F01" w14:textId="77777777" w:rsidR="008C3586" w:rsidRPr="001F24E2" w:rsidRDefault="008C3586" w:rsidP="008C3586">
      <w:pPr>
        <w:numPr>
          <w:ilvl w:val="3"/>
          <w:numId w:val="10"/>
        </w:numPr>
        <w:tabs>
          <w:tab w:val="num" w:pos="720"/>
        </w:tabs>
        <w:suppressAutoHyphens/>
        <w:autoSpaceDE w:val="0"/>
        <w:autoSpaceDN w:val="0"/>
        <w:adjustRightInd w:val="0"/>
        <w:spacing w:before="0" w:after="0"/>
        <w:ind w:left="0" w:firstLine="0"/>
        <w:rPr>
          <w:sz w:val="22"/>
          <w:szCs w:val="22"/>
        </w:rPr>
      </w:pPr>
      <w:r w:rsidRPr="001F24E2">
        <w:rPr>
          <w:sz w:val="22"/>
          <w:szCs w:val="22"/>
        </w:rPr>
        <w:lastRenderedPageBreak/>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6D509BCA" w14:textId="6C30A58D" w:rsidR="008C3586" w:rsidRPr="001F24E2" w:rsidRDefault="008C3586" w:rsidP="008C3586">
      <w:pPr>
        <w:numPr>
          <w:ilvl w:val="3"/>
          <w:numId w:val="10"/>
        </w:numPr>
        <w:suppressAutoHyphens/>
        <w:autoSpaceDE w:val="0"/>
        <w:autoSpaceDN w:val="0"/>
        <w:adjustRightInd w:val="0"/>
        <w:spacing w:before="0" w:after="0"/>
        <w:ind w:left="0" w:firstLine="0"/>
        <w:rPr>
          <w:sz w:val="22"/>
          <w:szCs w:val="22"/>
        </w:rPr>
      </w:pPr>
      <w:r w:rsidRPr="001F24E2">
        <w:rPr>
          <w:sz w:val="22"/>
          <w:szCs w:val="22"/>
        </w:rPr>
        <w:t xml:space="preserve"> Zamawiający, w terminie 7 dni od dnia otrzymania kopii umowy o której mowa w ust. </w:t>
      </w:r>
      <w:r w:rsidR="003C07E3">
        <w:rPr>
          <w:sz w:val="22"/>
          <w:szCs w:val="22"/>
        </w:rPr>
        <w:t>8</w:t>
      </w:r>
      <w:r w:rsidRPr="001F24E2">
        <w:rPr>
          <w:sz w:val="22"/>
          <w:szCs w:val="22"/>
        </w:rPr>
        <w:t>, zgłasza -w formie pisemnej, pod rygorem nieważności- sprzeciw do umowy o podwykonawstwo, której przedmiotem są roboty budowlane, w przypadku gdy:</w:t>
      </w:r>
    </w:p>
    <w:p w14:paraId="48757796"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nie spełnia ona wymagań określonych w dokumentach zamówienia</w:t>
      </w:r>
    </w:p>
    <w:p w14:paraId="5D79A236"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xml:space="preserve">- przewiduje ona termin zapłaty wynagrodzenia dłuższy niż 30 dni; </w:t>
      </w:r>
    </w:p>
    <w:p w14:paraId="1E50E0F7" w14:textId="7BAE50E6" w:rsidR="008C3586" w:rsidRPr="001F24E2" w:rsidRDefault="008C3586" w:rsidP="008C3586">
      <w:pPr>
        <w:suppressAutoHyphens/>
        <w:autoSpaceDE w:val="0"/>
        <w:autoSpaceDN w:val="0"/>
        <w:adjustRightInd w:val="0"/>
        <w:spacing w:before="0" w:after="0"/>
        <w:rPr>
          <w:sz w:val="22"/>
          <w:szCs w:val="22"/>
        </w:rPr>
      </w:pPr>
      <w:r w:rsidRPr="001F24E2">
        <w:rPr>
          <w:sz w:val="22"/>
          <w:szCs w:val="22"/>
        </w:rPr>
        <w:t xml:space="preserve">- zawiera ona postanowienia niezgodne z ust. </w:t>
      </w:r>
      <w:r w:rsidR="003C07E3">
        <w:rPr>
          <w:sz w:val="22"/>
          <w:szCs w:val="22"/>
        </w:rPr>
        <w:t>4</w:t>
      </w:r>
      <w:r w:rsidRPr="001F24E2">
        <w:rPr>
          <w:sz w:val="22"/>
          <w:szCs w:val="22"/>
        </w:rPr>
        <w:t xml:space="preserve">. </w:t>
      </w:r>
    </w:p>
    <w:p w14:paraId="1FD31410"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Niezgłoszenie zastrzeżeń, w w/w terminie uważa się za akceptację projektu umowy przez Zamawiającego.</w:t>
      </w:r>
    </w:p>
    <w:p w14:paraId="7FB5635B" w14:textId="006FB84C" w:rsidR="008C3586" w:rsidRPr="001F24E2" w:rsidRDefault="008C3586" w:rsidP="008C3586">
      <w:pPr>
        <w:numPr>
          <w:ilvl w:val="3"/>
          <w:numId w:val="10"/>
        </w:numPr>
        <w:tabs>
          <w:tab w:val="num" w:pos="720"/>
        </w:tabs>
        <w:suppressAutoHyphens/>
        <w:autoSpaceDE w:val="0"/>
        <w:autoSpaceDN w:val="0"/>
        <w:adjustRightInd w:val="0"/>
        <w:spacing w:before="0" w:after="0"/>
        <w:ind w:left="0" w:firstLine="0"/>
        <w:rPr>
          <w:sz w:val="22"/>
          <w:szCs w:val="22"/>
        </w:rPr>
      </w:pPr>
      <w:r w:rsidRPr="001F24E2">
        <w:rPr>
          <w:sz w:val="22"/>
          <w:szCs w:val="22"/>
        </w:rPr>
        <w:t xml:space="preserve">Wykonawca, podwykonawca lub dalszy podwykonawca przedkłada </w:t>
      </w:r>
      <w:r w:rsidR="003C07E3">
        <w:rPr>
          <w:sz w:val="22"/>
          <w:szCs w:val="22"/>
        </w:rPr>
        <w:t>Z</w:t>
      </w:r>
      <w:r w:rsidRPr="001F24E2">
        <w:rPr>
          <w:sz w:val="22"/>
          <w:szCs w:val="22"/>
        </w:rPr>
        <w:t>amawiającemu poświadczoną za zgodność z oryginałem kopię zawartej umowy o podwykonawstwo, której przedmiotem są dostawy lub usługi, w terminie 7 dni od dnia jej zawarcia, z wyłączeniem:</w:t>
      </w:r>
    </w:p>
    <w:p w14:paraId="6CB18714"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umów o podwykonawstwo o wartości mniejszej zarówno niż 50.000,00 złotych jak i 0,5% wynagrodzenia umownego brutto o którym mowa w § 6 ust. 1</w:t>
      </w:r>
    </w:p>
    <w:p w14:paraId="0B5763FB" w14:textId="77777777" w:rsidR="003C07E3" w:rsidRDefault="008C3586" w:rsidP="003C07E3">
      <w:pPr>
        <w:suppressAutoHyphens/>
        <w:autoSpaceDE w:val="0"/>
        <w:autoSpaceDN w:val="0"/>
        <w:adjustRightInd w:val="0"/>
        <w:spacing w:before="0" w:after="0"/>
        <w:rPr>
          <w:sz w:val="22"/>
          <w:szCs w:val="22"/>
        </w:rPr>
      </w:pPr>
      <w:r w:rsidRPr="001F24E2">
        <w:rPr>
          <w:sz w:val="22"/>
          <w:szCs w:val="22"/>
        </w:rPr>
        <w:t xml:space="preserve">- umów o podwykonawstwo, których przedmiot został wskazany przez Zamawiającego w dokumentach zamówienia, o ile Zamawiający dokonał tego typu wyłączeń. </w:t>
      </w:r>
    </w:p>
    <w:p w14:paraId="6CC01E6A" w14:textId="5CCD58F1" w:rsidR="008C3586" w:rsidRPr="001F24E2" w:rsidRDefault="003C07E3" w:rsidP="003C07E3">
      <w:pPr>
        <w:suppressAutoHyphens/>
        <w:autoSpaceDE w:val="0"/>
        <w:autoSpaceDN w:val="0"/>
        <w:adjustRightInd w:val="0"/>
        <w:spacing w:before="0" w:after="0"/>
        <w:rPr>
          <w:sz w:val="22"/>
          <w:szCs w:val="22"/>
        </w:rPr>
      </w:pPr>
      <w:r w:rsidRPr="003C07E3">
        <w:rPr>
          <w:b/>
          <w:bCs/>
          <w:sz w:val="22"/>
          <w:szCs w:val="22"/>
        </w:rPr>
        <w:t xml:space="preserve">11. </w:t>
      </w:r>
      <w:r w:rsidR="008C3586" w:rsidRPr="001F24E2">
        <w:rPr>
          <w:sz w:val="22"/>
          <w:szCs w:val="22"/>
        </w:rPr>
        <w:t>Zapisy ust. 3–</w:t>
      </w:r>
      <w:r>
        <w:rPr>
          <w:sz w:val="22"/>
          <w:szCs w:val="22"/>
        </w:rPr>
        <w:t>10</w:t>
      </w:r>
      <w:r w:rsidR="008C3586" w:rsidRPr="001F24E2">
        <w:rPr>
          <w:sz w:val="22"/>
          <w:szCs w:val="22"/>
        </w:rPr>
        <w:t xml:space="preserve"> stosuje się odpowiednio do zmian umowy o podwykonawstwo oraz do umów -i ich zmian- dotyczących dalszego podwykonawstwa.</w:t>
      </w:r>
    </w:p>
    <w:p w14:paraId="215BACD7" w14:textId="41674AAB" w:rsidR="008C3586" w:rsidRPr="003C07E3" w:rsidRDefault="008C3586" w:rsidP="003C07E3">
      <w:pPr>
        <w:pStyle w:val="Akapitzlist"/>
        <w:numPr>
          <w:ilvl w:val="0"/>
          <w:numId w:val="18"/>
        </w:numPr>
        <w:suppressAutoHyphens/>
        <w:autoSpaceDE w:val="0"/>
        <w:autoSpaceDN w:val="0"/>
        <w:adjustRightInd w:val="0"/>
        <w:spacing w:before="0" w:after="0"/>
        <w:ind w:left="0" w:firstLine="0"/>
        <w:rPr>
          <w:sz w:val="22"/>
          <w:szCs w:val="22"/>
        </w:rPr>
      </w:pPr>
      <w:r w:rsidRPr="003C07E3">
        <w:rPr>
          <w:sz w:val="22"/>
          <w:szCs w:val="22"/>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w:t>
      </w:r>
      <w:r w:rsidR="003C07E3">
        <w:rPr>
          <w:sz w:val="22"/>
          <w:szCs w:val="22"/>
        </w:rPr>
        <w:t>Z</w:t>
      </w:r>
      <w:r w:rsidRPr="003C07E3">
        <w:rPr>
          <w:sz w:val="22"/>
          <w:szCs w:val="22"/>
        </w:rPr>
        <w:t>amawiającemu umowę o podwykonawstwo, której przedmiotem są dostawy lub usługi, w przypadku uchylenia się od obowiązku zapłaty odpowiednio przez Wykonawcę, podwykonawcę lub dalszego podwykonawcę. Wynagrodzenie, o którym mowa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55026FF9" w14:textId="64DCDE6F" w:rsidR="008C3586" w:rsidRPr="001F24E2" w:rsidRDefault="008C3586" w:rsidP="008C3586">
      <w:pPr>
        <w:suppressAutoHyphens/>
        <w:autoSpaceDE w:val="0"/>
        <w:autoSpaceDN w:val="0"/>
        <w:adjustRightInd w:val="0"/>
        <w:spacing w:before="0" w:after="0"/>
        <w:rPr>
          <w:sz w:val="22"/>
          <w:szCs w:val="22"/>
        </w:rPr>
      </w:pPr>
      <w:r w:rsidRPr="001F24E2">
        <w:rPr>
          <w:b/>
          <w:bCs/>
          <w:sz w:val="22"/>
          <w:szCs w:val="22"/>
        </w:rPr>
        <w:t>1</w:t>
      </w:r>
      <w:r w:rsidR="003C07E3">
        <w:rPr>
          <w:b/>
          <w:bCs/>
          <w:sz w:val="22"/>
          <w:szCs w:val="22"/>
        </w:rPr>
        <w:t>3</w:t>
      </w:r>
      <w:r w:rsidRPr="001F24E2">
        <w:rPr>
          <w:sz w:val="22"/>
          <w:szCs w:val="22"/>
        </w:rPr>
        <w:t>. Zamawiający, przed dokonaniem bezpośredniej zapłaty</w:t>
      </w:r>
      <w:r w:rsidR="003C07E3">
        <w:rPr>
          <w:sz w:val="22"/>
          <w:szCs w:val="22"/>
        </w:rPr>
        <w:t>,</w:t>
      </w:r>
      <w:r w:rsidRPr="001F24E2">
        <w:rPr>
          <w:sz w:val="22"/>
          <w:szCs w:val="22"/>
        </w:rPr>
        <w:t xml:space="preserve"> o której mowa w ust. </w:t>
      </w:r>
      <w:r w:rsidR="003C07E3">
        <w:rPr>
          <w:sz w:val="22"/>
          <w:szCs w:val="22"/>
        </w:rPr>
        <w:t>2</w:t>
      </w:r>
      <w:r w:rsidRPr="001F24E2">
        <w:rPr>
          <w:sz w:val="22"/>
          <w:szCs w:val="22"/>
        </w:rPr>
        <w:t>1, jest obowiązany umożliwić Wykonawcy zgłoszenie, pisemnych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 przypadku terminowego zgłoszenia uwag, o których mowa powyżej, Zamawiający może:</w:t>
      </w:r>
    </w:p>
    <w:p w14:paraId="598E8251"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nie dokonać bezpośredniej zapłaty wynagrodzenia podwykonawcy lub dalszemu podwykonawcy, jeżeli Wykonawca wykaże niezasadność takiej zapłaty,</w:t>
      </w:r>
    </w:p>
    <w:p w14:paraId="4B2A359E"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xml:space="preserve">- złożyć do depozytu sądowego kwotę potrzebną na pokrycie wynagrodzenia podwykonawcy lub dalszego podwykonawcy, w przypadku istnienia zasadniczej wątpliwości Zamawiającego co do wysokości należnej zapłaty lub podmiotu, któremu płatność się należy, </w:t>
      </w:r>
    </w:p>
    <w:p w14:paraId="2D57C039"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dokonać bezpośredniej zapłaty wynagrodzenia podwykonawcy lub dalszemu podwykonawcy, jeżeli podwykonawca lub dalszy podwykonawca wykaże zasadność takiej zapłaty.</w:t>
      </w:r>
    </w:p>
    <w:p w14:paraId="209A014D" w14:textId="77777777" w:rsidR="003C07E3" w:rsidRDefault="008C3586" w:rsidP="003C07E3">
      <w:pPr>
        <w:suppressAutoHyphens/>
        <w:autoSpaceDE w:val="0"/>
        <w:autoSpaceDN w:val="0"/>
        <w:adjustRightInd w:val="0"/>
        <w:spacing w:before="0" w:after="0"/>
        <w:rPr>
          <w:sz w:val="22"/>
          <w:szCs w:val="22"/>
        </w:rPr>
      </w:pPr>
      <w:r w:rsidRPr="001F24E2">
        <w:rPr>
          <w:b/>
          <w:bCs/>
          <w:sz w:val="22"/>
          <w:szCs w:val="22"/>
        </w:rPr>
        <w:t>1</w:t>
      </w:r>
      <w:r w:rsidR="003C07E3">
        <w:rPr>
          <w:b/>
          <w:bCs/>
          <w:sz w:val="22"/>
          <w:szCs w:val="22"/>
        </w:rPr>
        <w:t>4</w:t>
      </w:r>
      <w:r w:rsidRPr="001F24E2">
        <w:rPr>
          <w:b/>
          <w:bCs/>
          <w:sz w:val="22"/>
          <w:szCs w:val="22"/>
        </w:rPr>
        <w:t xml:space="preserve">. </w:t>
      </w:r>
      <w:r w:rsidRPr="001F24E2">
        <w:rPr>
          <w:sz w:val="22"/>
          <w:szCs w:val="22"/>
        </w:rPr>
        <w:t>W przypadku dokonania bezpośredniej zapłaty podwykonawcy lub dalszemu podwykonawcy zamawiający potrąca kwotę wypłaconego wynagrodzenia z wynagrodzenia należnego Wykonawcy.</w:t>
      </w:r>
    </w:p>
    <w:p w14:paraId="3DAA8B78" w14:textId="00B77E02" w:rsidR="008C3586" w:rsidRPr="001F24E2" w:rsidRDefault="003C07E3" w:rsidP="003C07E3">
      <w:pPr>
        <w:suppressAutoHyphens/>
        <w:autoSpaceDE w:val="0"/>
        <w:autoSpaceDN w:val="0"/>
        <w:adjustRightInd w:val="0"/>
        <w:spacing w:before="0" w:after="0"/>
        <w:rPr>
          <w:sz w:val="22"/>
          <w:szCs w:val="22"/>
        </w:rPr>
      </w:pPr>
      <w:r w:rsidRPr="003C07E3">
        <w:rPr>
          <w:b/>
          <w:bCs/>
          <w:sz w:val="22"/>
          <w:szCs w:val="22"/>
        </w:rPr>
        <w:t>15.</w:t>
      </w:r>
      <w:r>
        <w:rPr>
          <w:sz w:val="22"/>
          <w:szCs w:val="22"/>
        </w:rPr>
        <w:t xml:space="preserve"> </w:t>
      </w:r>
      <w:r w:rsidR="008C3586" w:rsidRPr="001F24E2">
        <w:rPr>
          <w:sz w:val="22"/>
          <w:szCs w:val="22"/>
        </w:rPr>
        <w:t>Konieczność wielokrotnego dokonywania bezpośredniej zapłaty podwykonawcy lub dalszemu podwykonawcy lub konieczność dokonania bezpośrednich zapłat na sumę większą niż 5% wartości umowy, tj. kwoty o której mowa w § 6 ust. 1, może stanowić podstawę do odstąpienia od umowy.</w:t>
      </w:r>
    </w:p>
    <w:p w14:paraId="52B54718" w14:textId="101FC4A1" w:rsidR="008C3586" w:rsidRPr="003C07E3" w:rsidRDefault="008C3586" w:rsidP="003C07E3">
      <w:pPr>
        <w:pStyle w:val="Akapitzlist"/>
        <w:numPr>
          <w:ilvl w:val="0"/>
          <w:numId w:val="19"/>
        </w:numPr>
        <w:tabs>
          <w:tab w:val="left" w:pos="284"/>
        </w:tabs>
        <w:suppressAutoHyphens/>
        <w:autoSpaceDE w:val="0"/>
        <w:autoSpaceDN w:val="0"/>
        <w:adjustRightInd w:val="0"/>
        <w:spacing w:before="0" w:after="0"/>
        <w:ind w:left="0" w:firstLine="0"/>
        <w:rPr>
          <w:sz w:val="22"/>
          <w:szCs w:val="22"/>
        </w:rPr>
      </w:pPr>
      <w:r w:rsidRPr="003C07E3">
        <w:rPr>
          <w:sz w:val="22"/>
          <w:szCs w:val="22"/>
        </w:rPr>
        <w:t xml:space="preserve"> Warunkiem zapłaty przez Zamawiającego drugiej i następnych części należnego wynagrodzenia za odebrane roboty budowlane jest przedstawienie dowodów zapłaty wymagalnego wynagrodzenia podwykonawcom i dalszym podwykonawcom biorącym udział w realizacji niniejszego zamówienia (podwykonawcom i dalszym podwykonawcom którzy zawarli zaakceptowaną przez zamawiającego </w:t>
      </w:r>
      <w:r w:rsidRPr="003C07E3">
        <w:rPr>
          <w:sz w:val="22"/>
          <w:szCs w:val="22"/>
        </w:rPr>
        <w:lastRenderedPageBreak/>
        <w:t>umowę o podwykonawstwo, której przedmiotem są roboty budowlane, lub zawarli przedłożoną zamawiającemu umowę o podwykonawstwo, której przedmiotem są dostawy lub usługi).</w:t>
      </w:r>
    </w:p>
    <w:p w14:paraId="0F754F05" w14:textId="5233AF3B" w:rsidR="008C3586" w:rsidRPr="003C07E3" w:rsidRDefault="008C3586" w:rsidP="003C07E3">
      <w:pPr>
        <w:pStyle w:val="Akapitzlist"/>
        <w:numPr>
          <w:ilvl w:val="0"/>
          <w:numId w:val="19"/>
        </w:numPr>
        <w:tabs>
          <w:tab w:val="left" w:pos="284"/>
        </w:tabs>
        <w:suppressAutoHyphens/>
        <w:autoSpaceDE w:val="0"/>
        <w:autoSpaceDN w:val="0"/>
        <w:adjustRightInd w:val="0"/>
        <w:spacing w:before="0" w:after="0"/>
        <w:ind w:left="284" w:hanging="284"/>
        <w:rPr>
          <w:sz w:val="22"/>
          <w:szCs w:val="22"/>
        </w:rPr>
      </w:pPr>
      <w:r w:rsidRPr="003C07E3">
        <w:rPr>
          <w:sz w:val="22"/>
          <w:szCs w:val="22"/>
        </w:rPr>
        <w:t xml:space="preserve"> Zapłata należności na rzecz wszystkich podwykonawców i dalszych podwykonawców musi zostać dokonana do dnia złożenia przez Wykonawcę Zamawiającemu faktury końcowej. Do faktury końcowej Wykonawca zobowiązany jest dołączyć pisemne dowody dot. zapłaty w/w należności.</w:t>
      </w:r>
    </w:p>
    <w:p w14:paraId="22652A7E" w14:textId="6AD0320D" w:rsidR="008C3586" w:rsidRPr="001F24E2" w:rsidRDefault="008C3586" w:rsidP="003C07E3">
      <w:pPr>
        <w:numPr>
          <w:ilvl w:val="0"/>
          <w:numId w:val="19"/>
        </w:numPr>
        <w:suppressAutoHyphens/>
        <w:autoSpaceDE w:val="0"/>
        <w:autoSpaceDN w:val="0"/>
        <w:adjustRightInd w:val="0"/>
        <w:spacing w:before="0" w:after="0"/>
        <w:ind w:left="0" w:firstLine="0"/>
        <w:rPr>
          <w:sz w:val="22"/>
          <w:szCs w:val="22"/>
        </w:rPr>
      </w:pPr>
      <w:r w:rsidRPr="001F24E2">
        <w:rPr>
          <w:sz w:val="22"/>
          <w:szCs w:val="22"/>
        </w:rPr>
        <w:t xml:space="preserve"> W przypadku nieprzedstawienia przez wykonawcę wszystkich dowodów zapłaty, o których mowa w ust. 1</w:t>
      </w:r>
      <w:r w:rsidR="008B2EB3">
        <w:rPr>
          <w:sz w:val="22"/>
          <w:szCs w:val="22"/>
        </w:rPr>
        <w:t>6</w:t>
      </w:r>
      <w:r w:rsidRPr="001F24E2">
        <w:rPr>
          <w:sz w:val="22"/>
          <w:szCs w:val="22"/>
        </w:rPr>
        <w:t xml:space="preserve"> i 1</w:t>
      </w:r>
      <w:r w:rsidR="008B2EB3">
        <w:rPr>
          <w:sz w:val="22"/>
          <w:szCs w:val="22"/>
        </w:rPr>
        <w:t>7</w:t>
      </w:r>
      <w:r w:rsidRPr="001F24E2">
        <w:rPr>
          <w:sz w:val="22"/>
          <w:szCs w:val="22"/>
        </w:rPr>
        <w:t xml:space="preserve">, Zamawiający wstrzymuje wypłatę należnego wynagrodzenia za odebrane roboty budowlane, w części równej sumie kwot wynikających z nieprzedstawionych dowodów zapłaty, do momentu przedstawienia w/w wymaganych dowodów. </w:t>
      </w:r>
    </w:p>
    <w:p w14:paraId="1E1BD5AE" w14:textId="77777777" w:rsidR="008C3586" w:rsidRPr="001F24E2" w:rsidRDefault="008C3586" w:rsidP="003C07E3">
      <w:pPr>
        <w:numPr>
          <w:ilvl w:val="0"/>
          <w:numId w:val="19"/>
        </w:numPr>
        <w:suppressAutoHyphens/>
        <w:autoSpaceDE w:val="0"/>
        <w:autoSpaceDN w:val="0"/>
        <w:adjustRightInd w:val="0"/>
        <w:spacing w:before="0" w:after="0"/>
        <w:ind w:left="0" w:firstLine="0"/>
        <w:rPr>
          <w:sz w:val="22"/>
          <w:szCs w:val="22"/>
        </w:rPr>
      </w:pPr>
      <w:r w:rsidRPr="001F24E2">
        <w:rPr>
          <w:sz w:val="22"/>
          <w:szCs w:val="22"/>
        </w:rPr>
        <w:t xml:space="preserve"> Kary umowne związane z podwykonawstwem:</w:t>
      </w:r>
    </w:p>
    <w:p w14:paraId="2CE126A4" w14:textId="03C2B0E9" w:rsidR="008C3586" w:rsidRPr="001F24E2" w:rsidRDefault="008C3586" w:rsidP="008C3586">
      <w:pPr>
        <w:suppressAutoHyphens/>
        <w:autoSpaceDE w:val="0"/>
        <w:autoSpaceDN w:val="0"/>
        <w:adjustRightInd w:val="0"/>
        <w:spacing w:before="0" w:after="0"/>
        <w:rPr>
          <w:sz w:val="22"/>
          <w:szCs w:val="22"/>
        </w:rPr>
      </w:pPr>
      <w:r w:rsidRPr="001F24E2">
        <w:rPr>
          <w:b/>
          <w:sz w:val="22"/>
          <w:szCs w:val="22"/>
        </w:rPr>
        <w:t>1)</w:t>
      </w:r>
      <w:r w:rsidRPr="001F24E2">
        <w:rPr>
          <w:sz w:val="22"/>
          <w:szCs w:val="22"/>
        </w:rPr>
        <w:t xml:space="preserve"> za brak zapłaty lub nieterminowej zapłaty wynagrodzenia należnego podwykonawcy lub dalszemu podwykonawcy, Wykonawcy zostanie naliczona kara umowna w wysokości </w:t>
      </w:r>
      <w:r w:rsidRPr="001F24E2">
        <w:rPr>
          <w:b/>
          <w:sz w:val="22"/>
          <w:szCs w:val="22"/>
        </w:rPr>
        <w:t>0,1 %</w:t>
      </w:r>
      <w:r w:rsidRPr="001F24E2">
        <w:rPr>
          <w:sz w:val="22"/>
          <w:szCs w:val="22"/>
        </w:rPr>
        <w:t xml:space="preserve"> nieuregulowanego wynagrodzenia brutto na jaki opiewa dana umowa dot. podwykonawstwa bądź dalszego podwykonawstwa, za każdy rozpoczęty dzień zwłoki,</w:t>
      </w:r>
    </w:p>
    <w:p w14:paraId="54941E6B" w14:textId="77777777" w:rsidR="008C3586" w:rsidRPr="001F24E2" w:rsidRDefault="008C3586" w:rsidP="008C3586">
      <w:pPr>
        <w:suppressAutoHyphens/>
        <w:autoSpaceDE w:val="0"/>
        <w:autoSpaceDN w:val="0"/>
        <w:adjustRightInd w:val="0"/>
        <w:spacing w:before="0" w:after="0"/>
        <w:rPr>
          <w:sz w:val="22"/>
          <w:szCs w:val="22"/>
        </w:rPr>
      </w:pPr>
      <w:r w:rsidRPr="001F24E2">
        <w:rPr>
          <w:b/>
          <w:sz w:val="22"/>
          <w:szCs w:val="22"/>
        </w:rPr>
        <w:t>2)</w:t>
      </w:r>
      <w:r w:rsidRPr="001F24E2">
        <w:rPr>
          <w:sz w:val="22"/>
          <w:szCs w:val="22"/>
        </w:rPr>
        <w:t xml:space="preserve"> za nieprzedłożenie do zaakceptowania projektu umowy o podwykonawstwo bądź dalsze podwykonawstwo, której przedmiotem są roboty budowlane, lub projektu jej zmiany, Wykonawcy zostanie naliczona kara umowna w wysokości </w:t>
      </w:r>
      <w:r w:rsidRPr="001F24E2">
        <w:rPr>
          <w:b/>
          <w:sz w:val="22"/>
          <w:szCs w:val="22"/>
        </w:rPr>
        <w:t>2%</w:t>
      </w:r>
      <w:r w:rsidRPr="001F24E2">
        <w:rPr>
          <w:sz w:val="22"/>
          <w:szCs w:val="22"/>
        </w:rPr>
        <w:t xml:space="preserve"> wynagrodzenia umownego brutto o którym mowa w § 6 ust. 1, za każdy nieprzedstawiony projekt, oraz każdą nieprzedstawioną kopię wymaganej umowy,</w:t>
      </w:r>
    </w:p>
    <w:p w14:paraId="515FDB97" w14:textId="77777777" w:rsidR="008C3586" w:rsidRPr="001F24E2" w:rsidRDefault="008C3586" w:rsidP="008C3586">
      <w:pPr>
        <w:suppressAutoHyphens/>
        <w:autoSpaceDE w:val="0"/>
        <w:autoSpaceDN w:val="0"/>
        <w:adjustRightInd w:val="0"/>
        <w:spacing w:before="0" w:after="0"/>
        <w:rPr>
          <w:sz w:val="22"/>
          <w:szCs w:val="22"/>
        </w:rPr>
      </w:pPr>
      <w:r w:rsidRPr="001F24E2">
        <w:rPr>
          <w:b/>
          <w:sz w:val="22"/>
          <w:szCs w:val="22"/>
        </w:rPr>
        <w:t>3)</w:t>
      </w:r>
      <w:r w:rsidRPr="001F24E2">
        <w:rPr>
          <w:sz w:val="22"/>
          <w:szCs w:val="22"/>
        </w:rPr>
        <w:t xml:space="preserve"> za nieprzedłożenie poświadczonej za zgodność z oryginałem kopii umowy o podwykonawstwo bądź dalsze podwykonawstwo lub jej zmiany, Wykonawcy zostanie naliczona kara umowna w wysokości </w:t>
      </w:r>
      <w:r w:rsidRPr="001F24E2">
        <w:rPr>
          <w:b/>
          <w:sz w:val="22"/>
          <w:szCs w:val="22"/>
        </w:rPr>
        <w:t>2%</w:t>
      </w:r>
      <w:r w:rsidRPr="001F24E2">
        <w:rPr>
          <w:sz w:val="22"/>
          <w:szCs w:val="22"/>
        </w:rPr>
        <w:t xml:space="preserve"> wynagrodzenia umownego brutto o którym mowa w § 6 ust. 1, za każdy nieprzedstawiony projekt, oraz każdą nieprzedstawioną kopię wymaganej umowy,</w:t>
      </w:r>
    </w:p>
    <w:p w14:paraId="65781F32" w14:textId="77777777" w:rsidR="008C3586" w:rsidRPr="001F24E2" w:rsidRDefault="008C3586" w:rsidP="008C3586">
      <w:pPr>
        <w:suppressAutoHyphens/>
        <w:autoSpaceDE w:val="0"/>
        <w:autoSpaceDN w:val="0"/>
        <w:adjustRightInd w:val="0"/>
        <w:spacing w:before="0" w:after="0"/>
        <w:rPr>
          <w:sz w:val="22"/>
          <w:szCs w:val="22"/>
        </w:rPr>
      </w:pPr>
      <w:r w:rsidRPr="001F24E2">
        <w:rPr>
          <w:b/>
          <w:sz w:val="22"/>
          <w:szCs w:val="22"/>
        </w:rPr>
        <w:t>4)</w:t>
      </w:r>
      <w:r w:rsidRPr="001F24E2">
        <w:rPr>
          <w:sz w:val="22"/>
          <w:szCs w:val="22"/>
        </w:rPr>
        <w:t xml:space="preserve"> za zwłokę w złożeniu wymaganych kopii umów dot. podwykonawstwa, Wykonawcy zostanie naliczona kara umowna w wysokości </w:t>
      </w:r>
      <w:r w:rsidRPr="001F24E2">
        <w:rPr>
          <w:b/>
          <w:sz w:val="22"/>
          <w:szCs w:val="22"/>
        </w:rPr>
        <w:t>0,1%</w:t>
      </w:r>
      <w:r w:rsidRPr="001F24E2">
        <w:rPr>
          <w:sz w:val="22"/>
          <w:szCs w:val="22"/>
        </w:rPr>
        <w:t xml:space="preserve">  wynagrodzenia brutto należnego podwykonawcy lub dalszemu podwykonawcy w związku z realizacją danej umowy dot. podwykonawstwa, za każdy rozpoczęty dzień zwłoki w stosunku do wymaganych terminów,</w:t>
      </w:r>
    </w:p>
    <w:p w14:paraId="4C51BE38" w14:textId="77777777" w:rsidR="008C3586" w:rsidRPr="001F24E2" w:rsidRDefault="008C3586" w:rsidP="008C3586">
      <w:pPr>
        <w:suppressAutoHyphens/>
        <w:autoSpaceDE w:val="0"/>
        <w:autoSpaceDN w:val="0"/>
        <w:adjustRightInd w:val="0"/>
        <w:spacing w:before="0" w:after="0"/>
        <w:rPr>
          <w:sz w:val="22"/>
          <w:szCs w:val="22"/>
        </w:rPr>
      </w:pPr>
      <w:r w:rsidRPr="001F24E2">
        <w:rPr>
          <w:b/>
          <w:sz w:val="22"/>
          <w:szCs w:val="22"/>
        </w:rPr>
        <w:t>5)</w:t>
      </w:r>
      <w:r w:rsidRPr="001F24E2">
        <w:rPr>
          <w:sz w:val="22"/>
          <w:szCs w:val="22"/>
        </w:rPr>
        <w:t xml:space="preserve"> za brak wymaganej przez Zamawiającego zmiany umowy o podwykonawstwo bądź dalszego podwykonawstwo o których mowa w ust. 10 w zakresie zmiany niedopuszczalnego terminu zapłaty, w wysokości </w:t>
      </w:r>
      <w:r w:rsidRPr="001F24E2">
        <w:rPr>
          <w:b/>
          <w:sz w:val="22"/>
          <w:szCs w:val="22"/>
        </w:rPr>
        <w:t>0,1 %</w:t>
      </w:r>
      <w:r w:rsidRPr="001F24E2">
        <w:rPr>
          <w:sz w:val="22"/>
          <w:szCs w:val="22"/>
        </w:rPr>
        <w:t xml:space="preserve">  wynagrodzenia umownego brutto o którym mowa w § 6 ust. 1, za każdy dzień zwłoki  liczony od dnia wyznaczonego przez Zamawiającego.</w:t>
      </w:r>
    </w:p>
    <w:p w14:paraId="76FB4A40" w14:textId="18333F1D" w:rsidR="008C3586" w:rsidRPr="001F24E2" w:rsidRDefault="00A3324D" w:rsidP="008C3586">
      <w:pPr>
        <w:suppressAutoHyphens/>
        <w:autoSpaceDE w:val="0"/>
        <w:autoSpaceDN w:val="0"/>
        <w:adjustRightInd w:val="0"/>
        <w:spacing w:before="0" w:after="0"/>
        <w:rPr>
          <w:sz w:val="22"/>
          <w:szCs w:val="22"/>
        </w:rPr>
      </w:pPr>
      <w:r>
        <w:rPr>
          <w:b/>
          <w:bCs/>
          <w:sz w:val="22"/>
          <w:szCs w:val="22"/>
        </w:rPr>
        <w:t>20</w:t>
      </w:r>
      <w:r w:rsidR="008C3586" w:rsidRPr="001F24E2">
        <w:rPr>
          <w:b/>
          <w:bCs/>
          <w:sz w:val="22"/>
          <w:szCs w:val="22"/>
        </w:rPr>
        <w:t>.</w:t>
      </w:r>
      <w:r w:rsidR="008C3586" w:rsidRPr="001F24E2">
        <w:rPr>
          <w:sz w:val="22"/>
          <w:szCs w:val="22"/>
        </w:rPr>
        <w:t xml:space="preserve"> Umowa o podwykonawstwo powinna być zawarta pod rygorem nieważności w formie pisemnej</w:t>
      </w:r>
      <w:r w:rsidR="00F86DEA">
        <w:rPr>
          <w:sz w:val="22"/>
          <w:szCs w:val="22"/>
        </w:rPr>
        <w:t>.</w:t>
      </w:r>
      <w:r w:rsidR="008C3586" w:rsidRPr="001F24E2">
        <w:rPr>
          <w:sz w:val="22"/>
          <w:szCs w:val="22"/>
        </w:rPr>
        <w:t xml:space="preserve"> </w:t>
      </w:r>
      <w:r w:rsidR="00F86DEA">
        <w:rPr>
          <w:sz w:val="22"/>
          <w:szCs w:val="22"/>
        </w:rPr>
        <w:t xml:space="preserve">Przez umowę o podwykonawstwo </w:t>
      </w:r>
      <w:r w:rsidR="008C3586" w:rsidRPr="001F24E2">
        <w:rPr>
          <w:sz w:val="22"/>
          <w:szCs w:val="22"/>
        </w:rPr>
        <w:t>należy rozumieć umowę o charakterze odpłatnym, której przedmiotem są usługi, dostawy lub roboty budowlane stanowiące część zamówienia publicznego, zawartą między Wykonawcą a innym podmiotem (podwykonawcą), a także między podwykonawcą a dalszym podwykonawcą lub między dalszymi podwykonawcami.</w:t>
      </w:r>
    </w:p>
    <w:p w14:paraId="215C6646" w14:textId="4E58DCAD" w:rsidR="008C3586" w:rsidRPr="001F24E2" w:rsidRDefault="008C3586" w:rsidP="008C3586">
      <w:pPr>
        <w:suppressAutoHyphens/>
        <w:autoSpaceDE w:val="0"/>
        <w:autoSpaceDN w:val="0"/>
        <w:adjustRightInd w:val="0"/>
        <w:spacing w:before="0" w:after="0"/>
        <w:rPr>
          <w:sz w:val="22"/>
          <w:szCs w:val="22"/>
        </w:rPr>
      </w:pPr>
      <w:r w:rsidRPr="001F24E2">
        <w:rPr>
          <w:b/>
          <w:bCs/>
          <w:sz w:val="22"/>
          <w:szCs w:val="22"/>
        </w:rPr>
        <w:t>2</w:t>
      </w:r>
      <w:r w:rsidR="00A3324D">
        <w:rPr>
          <w:b/>
          <w:bCs/>
          <w:sz w:val="22"/>
          <w:szCs w:val="22"/>
        </w:rPr>
        <w:t>1</w:t>
      </w:r>
      <w:r w:rsidRPr="001F24E2">
        <w:rPr>
          <w:b/>
          <w:bCs/>
          <w:sz w:val="22"/>
          <w:szCs w:val="22"/>
        </w:rPr>
        <w:t>.</w:t>
      </w:r>
      <w:r w:rsidRPr="001F24E2">
        <w:rPr>
          <w:sz w:val="22"/>
          <w:szCs w:val="22"/>
        </w:rPr>
        <w:t xml:space="preserve"> Wykonawca może pisemnie upoważnić Zamawiającego do zapłaty wynagrodzenia bezpośrednio na rachunek uprzednio prawidłowo zgłoszonego podwykonawcy bądź dalszego podwykonawcy, z zastrzeżeniem, iż w takim przypadku:</w:t>
      </w:r>
    </w:p>
    <w:p w14:paraId="70CC49FE"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do wystawionej przez siebie faktury/rachunku, Wykonawca dołączy kopie faktur/rachunków wystawionych przez w/w podwykonawcę bądź dalszego podwykonawcę (zgodnie z zawartymi umowami o podwykonawstwo) oraz dyspozycję bezpośredniego uiszczenia płatności objętych tymi fakturami/rachunkami na wskazany w nich rachunek bankowy podwykonawcy bądź dalszego podwykonawcy,</w:t>
      </w:r>
    </w:p>
    <w:p w14:paraId="683F88D0"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faktura Wykonawcy będzie zawierać klauzulę wskazującą nazwę podwykonawcy (bądź dalszego podwykonawcy) oraz numer jego rachunku bankowego, w celu przekazania wynagrodzenia,</w:t>
      </w:r>
    </w:p>
    <w:p w14:paraId="687070FF" w14:textId="061D5A38" w:rsidR="008C3586" w:rsidRPr="001F24E2" w:rsidRDefault="008C3586" w:rsidP="008C3586">
      <w:pPr>
        <w:suppressAutoHyphens/>
        <w:autoSpaceDE w:val="0"/>
        <w:autoSpaceDN w:val="0"/>
        <w:adjustRightInd w:val="0"/>
        <w:spacing w:before="0" w:after="0"/>
        <w:rPr>
          <w:sz w:val="22"/>
          <w:szCs w:val="22"/>
        </w:rPr>
      </w:pPr>
      <w:r w:rsidRPr="001F24E2">
        <w:rPr>
          <w:sz w:val="22"/>
          <w:szCs w:val="22"/>
        </w:rPr>
        <w:t xml:space="preserve">- bezpośrednie zastosowanie znajdują </w:t>
      </w:r>
      <w:r w:rsidR="00A3324D">
        <w:rPr>
          <w:sz w:val="22"/>
          <w:szCs w:val="22"/>
        </w:rPr>
        <w:t>postanowienia</w:t>
      </w:r>
      <w:r w:rsidRPr="001F24E2">
        <w:rPr>
          <w:sz w:val="22"/>
          <w:szCs w:val="22"/>
        </w:rPr>
        <w:t xml:space="preserve"> ust. 1</w:t>
      </w:r>
      <w:r w:rsidR="00A3324D">
        <w:rPr>
          <w:sz w:val="22"/>
          <w:szCs w:val="22"/>
        </w:rPr>
        <w:t xml:space="preserve">4, </w:t>
      </w:r>
      <w:r w:rsidRPr="001F24E2">
        <w:rPr>
          <w:sz w:val="22"/>
          <w:szCs w:val="22"/>
        </w:rPr>
        <w:t xml:space="preserve">natomiast </w:t>
      </w:r>
      <w:r w:rsidR="00A3324D">
        <w:rPr>
          <w:sz w:val="22"/>
          <w:szCs w:val="22"/>
        </w:rPr>
        <w:t>postanowienia</w:t>
      </w:r>
      <w:r w:rsidRPr="001F24E2">
        <w:rPr>
          <w:sz w:val="22"/>
          <w:szCs w:val="22"/>
        </w:rPr>
        <w:t xml:space="preserve"> ust. 1</w:t>
      </w:r>
      <w:r w:rsidR="00A3324D">
        <w:rPr>
          <w:sz w:val="22"/>
          <w:szCs w:val="22"/>
        </w:rPr>
        <w:t>5</w:t>
      </w:r>
      <w:r w:rsidRPr="001F24E2">
        <w:rPr>
          <w:sz w:val="22"/>
          <w:szCs w:val="22"/>
        </w:rPr>
        <w:t xml:space="preserve"> są wyłączone w odniesieniu do tego typu płatności.</w:t>
      </w:r>
    </w:p>
    <w:p w14:paraId="3CABD3E2" w14:textId="31D44DED" w:rsidR="008C3586" w:rsidRPr="001F24E2" w:rsidRDefault="008C3586" w:rsidP="008C3586">
      <w:pPr>
        <w:suppressAutoHyphens/>
        <w:autoSpaceDE w:val="0"/>
        <w:autoSpaceDN w:val="0"/>
        <w:adjustRightInd w:val="0"/>
        <w:spacing w:before="0" w:after="0"/>
        <w:rPr>
          <w:sz w:val="22"/>
          <w:szCs w:val="22"/>
        </w:rPr>
      </w:pPr>
      <w:r w:rsidRPr="001F24E2">
        <w:rPr>
          <w:b/>
          <w:bCs/>
          <w:sz w:val="22"/>
          <w:szCs w:val="22"/>
        </w:rPr>
        <w:t>2</w:t>
      </w:r>
      <w:r w:rsidR="00A3324D">
        <w:rPr>
          <w:b/>
          <w:bCs/>
          <w:sz w:val="22"/>
          <w:szCs w:val="22"/>
        </w:rPr>
        <w:t>2</w:t>
      </w:r>
      <w:r w:rsidRPr="001F24E2">
        <w:rPr>
          <w:b/>
          <w:bCs/>
          <w:sz w:val="22"/>
          <w:szCs w:val="22"/>
        </w:rPr>
        <w:t>.</w:t>
      </w:r>
      <w:r w:rsidRPr="001F24E2">
        <w:rPr>
          <w:sz w:val="22"/>
          <w:szCs w:val="22"/>
        </w:rPr>
        <w:t xml:space="preserve"> Z obowiązku ponoszenia solidarnej odpowiedzialności za zapłatę wynagrodzenia na rzecz podwykonawcy bądź dalszego podwykonawcy, zwalnia Zamawiającego w szczególności:</w:t>
      </w:r>
    </w:p>
    <w:p w14:paraId="26EC5880" w14:textId="1C455A52" w:rsidR="008C3586" w:rsidRPr="001F24E2" w:rsidRDefault="008C3586" w:rsidP="008C3586">
      <w:pPr>
        <w:suppressAutoHyphens/>
        <w:autoSpaceDE w:val="0"/>
        <w:autoSpaceDN w:val="0"/>
        <w:adjustRightInd w:val="0"/>
        <w:spacing w:before="0" w:after="0"/>
        <w:rPr>
          <w:sz w:val="22"/>
          <w:szCs w:val="22"/>
        </w:rPr>
      </w:pPr>
      <w:r w:rsidRPr="001F24E2">
        <w:rPr>
          <w:sz w:val="22"/>
          <w:szCs w:val="22"/>
        </w:rPr>
        <w:t>- brak pisemnego (oraz uwzględniającego dodatkow</w:t>
      </w:r>
      <w:r w:rsidR="00A3324D">
        <w:rPr>
          <w:sz w:val="22"/>
          <w:szCs w:val="22"/>
        </w:rPr>
        <w:t>e</w:t>
      </w:r>
      <w:r w:rsidRPr="001F24E2">
        <w:rPr>
          <w:sz w:val="22"/>
          <w:szCs w:val="22"/>
        </w:rPr>
        <w:t xml:space="preserve"> wymogi określone w niniejszym </w:t>
      </w:r>
      <w:r w:rsidR="00A3324D">
        <w:rPr>
          <w:iCs/>
          <w:sz w:val="22"/>
          <w:szCs w:val="22"/>
        </w:rPr>
        <w:t>paragrafie</w:t>
      </w:r>
      <w:r w:rsidRPr="001F24E2">
        <w:rPr>
          <w:iCs/>
          <w:sz w:val="22"/>
          <w:szCs w:val="22"/>
        </w:rPr>
        <w:t xml:space="preserve"> w zakresie</w:t>
      </w:r>
      <w:r w:rsidR="00A3324D">
        <w:rPr>
          <w:iCs/>
          <w:sz w:val="22"/>
          <w:szCs w:val="22"/>
        </w:rPr>
        <w:t>,</w:t>
      </w:r>
      <w:r w:rsidRPr="001F24E2">
        <w:rPr>
          <w:iCs/>
          <w:sz w:val="22"/>
          <w:szCs w:val="22"/>
        </w:rPr>
        <w:t xml:space="preserve"> w jakim dotyczy to danego przypadku)</w:t>
      </w:r>
      <w:r w:rsidRPr="001F24E2">
        <w:rPr>
          <w:sz w:val="22"/>
          <w:szCs w:val="22"/>
        </w:rPr>
        <w:t xml:space="preserve"> zgłoszenia Zamawiającemu podwykonawcy bądź dalszego podwykonawcy</w:t>
      </w:r>
      <w:r w:rsidR="00A3324D">
        <w:rPr>
          <w:sz w:val="22"/>
          <w:szCs w:val="22"/>
        </w:rPr>
        <w:t>,</w:t>
      </w:r>
    </w:p>
    <w:p w14:paraId="540BE058"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zawarcie umowy z podwykonawcą lub dalszym podwykonawcom bądź zmiana podwykonawcy lub dalszego podwykonawcy bez zgody Zamawiającego,</w:t>
      </w:r>
    </w:p>
    <w:p w14:paraId="66AA727F"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zmiana warunków umowy z podwykonawcą bądź dalszym podwykonawcą bez zgody Zamawiającego,</w:t>
      </w:r>
    </w:p>
    <w:p w14:paraId="33F76CDF"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lastRenderedPageBreak/>
        <w:t>- nieuwzględnienie sprzeciwu lub zastrzeżeń Zamawiającego do zgłoszonej umowy (bądź projektu umowy) dot. podwykonawstwa lub dalszego podwykonawstwa lub naruszenie art. 647(1) Kodeksu cywilnego.</w:t>
      </w:r>
    </w:p>
    <w:p w14:paraId="36186EB8" w14:textId="77777777" w:rsidR="008C3586" w:rsidRPr="001F24E2" w:rsidRDefault="008C3586" w:rsidP="008C3586">
      <w:pPr>
        <w:suppressAutoHyphens/>
        <w:autoSpaceDE w:val="0"/>
        <w:autoSpaceDN w:val="0"/>
        <w:adjustRightInd w:val="0"/>
        <w:spacing w:before="0" w:after="0"/>
        <w:ind w:left="714" w:hanging="357"/>
        <w:rPr>
          <w:sz w:val="22"/>
          <w:szCs w:val="22"/>
          <w:lang w:eastAsia="ar-SA"/>
        </w:rPr>
      </w:pPr>
    </w:p>
    <w:p w14:paraId="625C5C2A" w14:textId="77777777" w:rsidR="008C3586" w:rsidRPr="001F24E2" w:rsidRDefault="008C3586" w:rsidP="008C3586">
      <w:pPr>
        <w:suppressAutoHyphens/>
        <w:spacing w:before="0" w:after="0"/>
        <w:ind w:left="714" w:hanging="357"/>
        <w:jc w:val="center"/>
        <w:rPr>
          <w:b/>
          <w:bCs/>
          <w:iCs/>
          <w:sz w:val="22"/>
          <w:szCs w:val="22"/>
          <w:lang w:eastAsia="ar-SA"/>
        </w:rPr>
      </w:pPr>
      <w:r w:rsidRPr="001F24E2">
        <w:rPr>
          <w:b/>
          <w:bCs/>
          <w:iCs/>
          <w:sz w:val="22"/>
          <w:szCs w:val="22"/>
          <w:lang w:eastAsia="ar-SA"/>
        </w:rPr>
        <w:t>§ 12.</w:t>
      </w:r>
    </w:p>
    <w:p w14:paraId="0C489080"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Gwarancja jakości i uprawnienia z tytułu rękojmi</w:t>
      </w:r>
    </w:p>
    <w:p w14:paraId="56DC3ECA" w14:textId="77777777" w:rsidR="008C3586" w:rsidRPr="001F24E2" w:rsidRDefault="008C3586" w:rsidP="008C3586">
      <w:pPr>
        <w:suppressAutoHyphens/>
        <w:spacing w:before="0" w:after="0"/>
        <w:ind w:left="714" w:hanging="357"/>
        <w:jc w:val="center"/>
        <w:rPr>
          <w:b/>
          <w:sz w:val="22"/>
          <w:szCs w:val="22"/>
          <w:lang w:eastAsia="ar-SA"/>
        </w:rPr>
      </w:pPr>
    </w:p>
    <w:p w14:paraId="5A619F60" w14:textId="77777777" w:rsidR="008C3586" w:rsidRPr="001F24E2" w:rsidRDefault="008C3586" w:rsidP="008C3586">
      <w:pPr>
        <w:widowControl w:val="0"/>
        <w:numPr>
          <w:ilvl w:val="6"/>
          <w:numId w:val="12"/>
        </w:numPr>
        <w:tabs>
          <w:tab w:val="left" w:pos="284"/>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Wykonawca gwarantuje wykonanie przedmiotu Umowy jakościowo dobrze, zgodnie z obowiązującymi przepisami prawa i sztuką budowlaną, bez wad, które pomniejszą wartość robót lub uczynią obiekt nieprzydatnym do użytkowania zgodnie z przeznaczeniem.</w:t>
      </w:r>
    </w:p>
    <w:p w14:paraId="6E2C1777" w14:textId="77777777" w:rsidR="008C3586" w:rsidRPr="001F24E2" w:rsidRDefault="008C3586" w:rsidP="008C3586">
      <w:pPr>
        <w:widowControl w:val="0"/>
        <w:numPr>
          <w:ilvl w:val="6"/>
          <w:numId w:val="12"/>
        </w:numPr>
        <w:tabs>
          <w:tab w:val="left" w:pos="284"/>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 xml:space="preserve">Wykonawca podpisując protokół odbioru końcowego robót udziela gwarancji jakości na wykonany przedmiot Umowy, </w:t>
      </w:r>
      <w:r w:rsidRPr="001F24E2">
        <w:rPr>
          <w:b/>
          <w:bCs/>
          <w:sz w:val="22"/>
          <w:szCs w:val="22"/>
          <w:lang w:eastAsia="ar-SA"/>
        </w:rPr>
        <w:t>na okres ……………</w:t>
      </w:r>
      <w:r w:rsidRPr="001F24E2">
        <w:rPr>
          <w:b/>
          <w:sz w:val="22"/>
          <w:szCs w:val="22"/>
          <w:lang w:eastAsia="ar-SA"/>
        </w:rPr>
        <w:t xml:space="preserve"> miesięcy</w:t>
      </w:r>
      <w:r w:rsidRPr="001F24E2">
        <w:rPr>
          <w:b/>
          <w:bCs/>
          <w:sz w:val="22"/>
          <w:szCs w:val="22"/>
          <w:lang w:eastAsia="ar-SA"/>
        </w:rPr>
        <w:t>.</w:t>
      </w:r>
      <w:r w:rsidRPr="001F24E2">
        <w:rPr>
          <w:b/>
          <w:sz w:val="22"/>
          <w:szCs w:val="22"/>
          <w:lang w:eastAsia="ar-SA"/>
        </w:rPr>
        <w:t xml:space="preserve">  </w:t>
      </w:r>
    </w:p>
    <w:p w14:paraId="2C8D1828" w14:textId="09DAD2D0" w:rsidR="008C3586" w:rsidRPr="001F24E2" w:rsidRDefault="008C3586" w:rsidP="008C3586">
      <w:pPr>
        <w:widowControl w:val="0"/>
        <w:numPr>
          <w:ilvl w:val="6"/>
          <w:numId w:val="12"/>
        </w:numPr>
        <w:tabs>
          <w:tab w:val="left" w:pos="284"/>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 xml:space="preserve">Strony postanawiają, iż odpowiedzialność Wykonawcy z tytułu rękojmi za wady przedmiotu Umowy, wynikające z Kodeksu cywilnego zostaje rozszerzona na okres udzielonej gwarancji jakości. Okres rękojmi za wady biegnie równolegle z okresem udzielonej gwarancji jakości i wygasa wraz z upływem okresu gwarancji jakości. Roszczenia z tytułu rękojmi za wady lub/i gwarancji jakości mogą być dochodzone także po upływie terminu udzielonej gwarancji </w:t>
      </w:r>
      <w:r w:rsidR="00A3324D" w:rsidRPr="001F24E2">
        <w:rPr>
          <w:sz w:val="22"/>
          <w:szCs w:val="22"/>
          <w:lang w:eastAsia="ar-SA"/>
        </w:rPr>
        <w:t>jakości,</w:t>
      </w:r>
      <w:r w:rsidRPr="001F24E2">
        <w:rPr>
          <w:sz w:val="22"/>
          <w:szCs w:val="22"/>
          <w:lang w:eastAsia="ar-SA"/>
        </w:rPr>
        <w:t xml:space="preserve"> jeżeli Zamawiający zgłosił Wykonawcy istnienie wady lub/i usterki w okresie objętym gwarancją jakości.</w:t>
      </w:r>
    </w:p>
    <w:p w14:paraId="3BE48DF9" w14:textId="77777777" w:rsidR="008C3586" w:rsidRPr="001F24E2" w:rsidRDefault="008C3586" w:rsidP="008C3586">
      <w:pPr>
        <w:widowControl w:val="0"/>
        <w:numPr>
          <w:ilvl w:val="6"/>
          <w:numId w:val="12"/>
        </w:numPr>
        <w:tabs>
          <w:tab w:val="left" w:pos="284"/>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W okresie trwania gwarancji jakości i rękojmi za wady przeglądy gwarancyjne będą się odbywały w następujących terminach:</w:t>
      </w:r>
    </w:p>
    <w:p w14:paraId="4A276252" w14:textId="77777777" w:rsidR="008C3586" w:rsidRPr="001F24E2" w:rsidRDefault="008C3586" w:rsidP="008C3586">
      <w:pPr>
        <w:widowControl w:val="0"/>
        <w:numPr>
          <w:ilvl w:val="0"/>
          <w:numId w:val="9"/>
        </w:numPr>
        <w:tabs>
          <w:tab w:val="left" w:pos="284"/>
          <w:tab w:val="left" w:pos="1440"/>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na każde żądanie Zamawiającego w przypadkach stwierdzenia przez Zamawiającego wad lub usterek,</w:t>
      </w:r>
    </w:p>
    <w:p w14:paraId="63F3CDF6" w14:textId="77777777" w:rsidR="008C3586" w:rsidRPr="001F24E2" w:rsidRDefault="008C3586" w:rsidP="008C3586">
      <w:pPr>
        <w:widowControl w:val="0"/>
        <w:numPr>
          <w:ilvl w:val="0"/>
          <w:numId w:val="9"/>
        </w:numPr>
        <w:tabs>
          <w:tab w:val="left" w:pos="284"/>
          <w:tab w:val="left" w:pos="1440"/>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na jeden miesiąc przed zakończeniem okresu udzielonej gwarancji jakości,</w:t>
      </w:r>
    </w:p>
    <w:p w14:paraId="1B313EF8" w14:textId="77777777" w:rsidR="008C3586" w:rsidRPr="001F24E2" w:rsidRDefault="008C3586" w:rsidP="008C3586">
      <w:pPr>
        <w:widowControl w:val="0"/>
        <w:numPr>
          <w:ilvl w:val="0"/>
          <w:numId w:val="9"/>
        </w:numPr>
        <w:tabs>
          <w:tab w:val="left" w:pos="284"/>
          <w:tab w:val="left" w:pos="1440"/>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na uzasadniony wniosek Wykonawcy.</w:t>
      </w:r>
    </w:p>
    <w:p w14:paraId="4B497973" w14:textId="77777777" w:rsidR="008C3586" w:rsidRPr="001F24E2" w:rsidRDefault="008C3586" w:rsidP="008C3586">
      <w:pPr>
        <w:tabs>
          <w:tab w:val="num" w:pos="0"/>
          <w:tab w:val="left" w:pos="284"/>
          <w:tab w:val="left" w:pos="852"/>
        </w:tabs>
        <w:suppressAutoHyphens/>
        <w:spacing w:before="0" w:after="0"/>
        <w:rPr>
          <w:sz w:val="22"/>
          <w:szCs w:val="22"/>
          <w:lang w:eastAsia="ar-SA"/>
        </w:rPr>
      </w:pPr>
      <w:r w:rsidRPr="001F24E2">
        <w:rPr>
          <w:sz w:val="22"/>
          <w:szCs w:val="22"/>
          <w:lang w:eastAsia="ar-SA"/>
        </w:rPr>
        <w:t xml:space="preserve">W każdym przypadku koszty przygotowania i organizacji przeglądów ponosi Wykonawca. </w:t>
      </w:r>
    </w:p>
    <w:p w14:paraId="5CC503F2" w14:textId="77777777" w:rsidR="008C3586" w:rsidRPr="001F24E2" w:rsidRDefault="008C3586" w:rsidP="008C3586">
      <w:pPr>
        <w:tabs>
          <w:tab w:val="num" w:pos="0"/>
          <w:tab w:val="left" w:pos="284"/>
          <w:tab w:val="left" w:pos="786"/>
        </w:tabs>
        <w:suppressAutoHyphens/>
        <w:spacing w:before="0" w:after="0"/>
        <w:rPr>
          <w:sz w:val="22"/>
          <w:szCs w:val="22"/>
          <w:lang w:eastAsia="ar-SA"/>
        </w:rPr>
      </w:pPr>
      <w:r w:rsidRPr="001F24E2">
        <w:rPr>
          <w:b/>
          <w:sz w:val="22"/>
          <w:szCs w:val="22"/>
          <w:lang w:eastAsia="ar-SA"/>
        </w:rPr>
        <w:t>5</w:t>
      </w:r>
      <w:r w:rsidRPr="001F24E2">
        <w:rPr>
          <w:sz w:val="22"/>
          <w:szCs w:val="22"/>
          <w:lang w:eastAsia="ar-SA"/>
        </w:rPr>
        <w:t>.  Wykonawca zobowiązuje się, że przystąpi niezwłocznie (w terminie nie dłuższym niż 2 dni) do usunięcia ujawnionych i wskazanych przez Zamawiającego wad i usterek. Termin przystąpienia do usuwania wad i usterek w technicznie uzasadnionych przypadkach może zostać wydłużony za zgodą Zamawiającego.</w:t>
      </w:r>
    </w:p>
    <w:p w14:paraId="0D354C95" w14:textId="3015C6BF" w:rsidR="008C3586" w:rsidRPr="001F24E2" w:rsidRDefault="008C3586" w:rsidP="008C3586">
      <w:pPr>
        <w:tabs>
          <w:tab w:val="num" w:pos="0"/>
          <w:tab w:val="left" w:pos="284"/>
          <w:tab w:val="left" w:pos="786"/>
        </w:tabs>
        <w:suppressAutoHyphens/>
        <w:spacing w:before="0" w:after="0"/>
        <w:rPr>
          <w:sz w:val="22"/>
          <w:szCs w:val="22"/>
          <w:lang w:eastAsia="ar-SA"/>
        </w:rPr>
      </w:pPr>
      <w:r w:rsidRPr="001F24E2">
        <w:rPr>
          <w:b/>
          <w:sz w:val="22"/>
          <w:szCs w:val="22"/>
          <w:lang w:eastAsia="ar-SA"/>
        </w:rPr>
        <w:t>6</w:t>
      </w:r>
      <w:r w:rsidRPr="001F24E2">
        <w:rPr>
          <w:sz w:val="22"/>
          <w:szCs w:val="22"/>
          <w:lang w:eastAsia="ar-SA"/>
        </w:rPr>
        <w:t xml:space="preserve">.  </w:t>
      </w:r>
      <w:r w:rsidR="008170C0" w:rsidRPr="00B30AEC">
        <w:rPr>
          <w:sz w:val="22"/>
          <w:szCs w:val="22"/>
          <w:lang w:eastAsia="ar-SA"/>
        </w:rPr>
        <w:t>Wykonawca zobowiązany jest usunąć wady wynikające z nienależytego wykonania przedmiotu umowy</w:t>
      </w:r>
      <w:r w:rsidR="008170C0">
        <w:rPr>
          <w:sz w:val="22"/>
          <w:szCs w:val="22"/>
          <w:lang w:eastAsia="ar-SA"/>
        </w:rPr>
        <w:t xml:space="preserve"> i tym samym, </w:t>
      </w:r>
      <w:r w:rsidR="008170C0" w:rsidRPr="001F24E2">
        <w:rPr>
          <w:sz w:val="22"/>
          <w:szCs w:val="22"/>
          <w:lang w:eastAsia="ar-SA"/>
        </w:rPr>
        <w:t xml:space="preserve">nie może odmówić usunięcia wad i usterek </w:t>
      </w:r>
      <w:r w:rsidR="008170C0">
        <w:rPr>
          <w:sz w:val="22"/>
          <w:szCs w:val="22"/>
          <w:lang w:eastAsia="ar-SA"/>
        </w:rPr>
        <w:t xml:space="preserve">ze </w:t>
      </w:r>
      <w:r w:rsidR="008170C0" w:rsidRPr="001F24E2">
        <w:rPr>
          <w:sz w:val="22"/>
          <w:szCs w:val="22"/>
          <w:lang w:eastAsia="ar-SA"/>
        </w:rPr>
        <w:t>względu na związane z tym koszty.</w:t>
      </w:r>
    </w:p>
    <w:p w14:paraId="50C7B8A9" w14:textId="77777777" w:rsidR="008C3586" w:rsidRPr="001F24E2" w:rsidRDefault="008C3586" w:rsidP="008C3586">
      <w:pPr>
        <w:tabs>
          <w:tab w:val="num" w:pos="0"/>
          <w:tab w:val="left" w:pos="284"/>
          <w:tab w:val="left" w:pos="786"/>
        </w:tabs>
        <w:suppressAutoHyphens/>
        <w:spacing w:before="0" w:after="0"/>
        <w:rPr>
          <w:sz w:val="22"/>
          <w:szCs w:val="22"/>
          <w:lang w:eastAsia="ar-SA"/>
        </w:rPr>
      </w:pPr>
      <w:r w:rsidRPr="001F24E2">
        <w:rPr>
          <w:b/>
          <w:sz w:val="22"/>
          <w:szCs w:val="22"/>
          <w:lang w:eastAsia="ar-SA"/>
        </w:rPr>
        <w:t>7</w:t>
      </w:r>
      <w:r w:rsidRPr="001F24E2">
        <w:rPr>
          <w:sz w:val="22"/>
          <w:szCs w:val="22"/>
          <w:lang w:eastAsia="ar-SA"/>
        </w:rPr>
        <w:t>. W razie nie usunięcia wad i usterek w wyznaczonym przez Zamawiającego terminie, Zamawiający może:</w:t>
      </w:r>
    </w:p>
    <w:p w14:paraId="1903FEA4" w14:textId="77777777" w:rsidR="008C3586" w:rsidRPr="001F24E2" w:rsidRDefault="008C3586" w:rsidP="008C3586">
      <w:pPr>
        <w:tabs>
          <w:tab w:val="num" w:pos="0"/>
          <w:tab w:val="left" w:pos="284"/>
          <w:tab w:val="left" w:pos="426"/>
          <w:tab w:val="left" w:pos="786"/>
        </w:tabs>
        <w:suppressAutoHyphens/>
        <w:spacing w:before="0" w:after="0"/>
        <w:rPr>
          <w:sz w:val="22"/>
          <w:szCs w:val="22"/>
          <w:lang w:eastAsia="ar-SA"/>
        </w:rPr>
      </w:pPr>
      <w:r w:rsidRPr="001F24E2">
        <w:rPr>
          <w:b/>
          <w:sz w:val="22"/>
          <w:szCs w:val="22"/>
          <w:lang w:eastAsia="ar-SA"/>
        </w:rPr>
        <w:t>1)</w:t>
      </w:r>
      <w:r w:rsidRPr="001F24E2">
        <w:rPr>
          <w:sz w:val="22"/>
          <w:szCs w:val="22"/>
          <w:lang w:eastAsia="ar-SA"/>
        </w:rPr>
        <w:t xml:space="preserve"> usunąć je na koszt Wykonawcy z zachowaniem swoich praw wynikających z gwarancji jakości lub rękojmi za wady. Zamawiający powiadomi pisemnie Wykonawcę o skorzystaniu z powyższego uprawnienia, lub</w:t>
      </w:r>
    </w:p>
    <w:p w14:paraId="494CABD9" w14:textId="77777777" w:rsidR="008C3586" w:rsidRPr="001F24E2" w:rsidRDefault="008C3586" w:rsidP="008C3586">
      <w:pPr>
        <w:widowControl w:val="0"/>
        <w:tabs>
          <w:tab w:val="num" w:pos="0"/>
          <w:tab w:val="left" w:pos="284"/>
          <w:tab w:val="left" w:pos="426"/>
          <w:tab w:val="left" w:pos="644"/>
          <w:tab w:val="left" w:pos="786"/>
        </w:tabs>
        <w:suppressAutoHyphens/>
        <w:overflowPunct w:val="0"/>
        <w:autoSpaceDE w:val="0"/>
        <w:spacing w:before="0" w:after="0"/>
        <w:textAlignment w:val="baseline"/>
        <w:rPr>
          <w:sz w:val="22"/>
          <w:szCs w:val="22"/>
          <w:lang w:eastAsia="ar-SA"/>
        </w:rPr>
      </w:pPr>
      <w:r w:rsidRPr="001F24E2">
        <w:rPr>
          <w:b/>
          <w:sz w:val="22"/>
          <w:szCs w:val="22"/>
          <w:lang w:eastAsia="ar-SA"/>
        </w:rPr>
        <w:t xml:space="preserve">2)  </w:t>
      </w:r>
      <w:r w:rsidRPr="001F24E2">
        <w:rPr>
          <w:sz w:val="22"/>
          <w:szCs w:val="22"/>
          <w:lang w:eastAsia="ar-SA"/>
        </w:rPr>
        <w:t xml:space="preserve">naliczyć Wykonawcy karę umowną na warunkach i w wysokości określonej w § 9. </w:t>
      </w:r>
    </w:p>
    <w:p w14:paraId="1D698E9B" w14:textId="20C2D9CF" w:rsidR="008C3586" w:rsidRPr="001F24E2" w:rsidRDefault="008C3586" w:rsidP="008C3586">
      <w:pPr>
        <w:widowControl w:val="0"/>
        <w:tabs>
          <w:tab w:val="num" w:pos="0"/>
          <w:tab w:val="left" w:pos="284"/>
        </w:tabs>
        <w:overflowPunct w:val="0"/>
        <w:autoSpaceDE w:val="0"/>
        <w:spacing w:before="0" w:after="0"/>
        <w:textAlignment w:val="baseline"/>
        <w:rPr>
          <w:sz w:val="22"/>
          <w:szCs w:val="22"/>
          <w:lang w:eastAsia="ar-SA"/>
        </w:rPr>
      </w:pPr>
      <w:r w:rsidRPr="001F24E2">
        <w:rPr>
          <w:b/>
          <w:sz w:val="22"/>
          <w:szCs w:val="22"/>
          <w:lang w:eastAsia="ar-SA"/>
        </w:rPr>
        <w:t xml:space="preserve">8. </w:t>
      </w:r>
      <w:r w:rsidRPr="001F24E2">
        <w:rPr>
          <w:sz w:val="22"/>
          <w:szCs w:val="22"/>
          <w:lang w:eastAsia="ar-SA"/>
        </w:rPr>
        <w:t>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przedmiotu Umowy lub niedołożenia należytej staranności przez Wykonawcę przy wykonaniu przedmiotu Umowy.</w:t>
      </w:r>
    </w:p>
    <w:p w14:paraId="7590A3ED" w14:textId="77777777" w:rsidR="008C3586" w:rsidRPr="001F24E2" w:rsidRDefault="008C3586" w:rsidP="008C3586">
      <w:pPr>
        <w:widowControl w:val="0"/>
        <w:tabs>
          <w:tab w:val="num" w:pos="0"/>
          <w:tab w:val="left" w:pos="284"/>
        </w:tabs>
        <w:overflowPunct w:val="0"/>
        <w:autoSpaceDE w:val="0"/>
        <w:spacing w:before="0" w:after="0"/>
        <w:textAlignment w:val="baseline"/>
        <w:rPr>
          <w:sz w:val="22"/>
          <w:szCs w:val="22"/>
          <w:lang w:eastAsia="ar-SA"/>
        </w:rPr>
      </w:pPr>
    </w:p>
    <w:p w14:paraId="48EDB036"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13.</w:t>
      </w:r>
    </w:p>
    <w:p w14:paraId="618DDDDC"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Zmiana Umowy</w:t>
      </w:r>
    </w:p>
    <w:p w14:paraId="1A851D63" w14:textId="77777777" w:rsidR="008C3586" w:rsidRPr="001F24E2" w:rsidRDefault="008C3586" w:rsidP="008C3586">
      <w:pPr>
        <w:suppressAutoHyphens/>
        <w:spacing w:before="0" w:after="0"/>
        <w:ind w:left="714" w:hanging="357"/>
        <w:jc w:val="center"/>
        <w:rPr>
          <w:b/>
          <w:sz w:val="22"/>
          <w:szCs w:val="22"/>
          <w:lang w:eastAsia="ar-SA"/>
        </w:rPr>
      </w:pPr>
    </w:p>
    <w:p w14:paraId="7FC517FB" w14:textId="77777777" w:rsidR="008C3586" w:rsidRPr="001F24E2" w:rsidRDefault="008C3586" w:rsidP="008C3586">
      <w:pPr>
        <w:widowControl w:val="0"/>
        <w:numPr>
          <w:ilvl w:val="0"/>
          <w:numId w:val="3"/>
        </w:numPr>
        <w:tabs>
          <w:tab w:val="clear" w:pos="720"/>
          <w:tab w:val="num" w:pos="0"/>
          <w:tab w:val="left" w:pos="284"/>
          <w:tab w:val="left" w:pos="1704"/>
        </w:tabs>
        <w:suppressAutoHyphens/>
        <w:spacing w:before="0" w:after="0" w:line="259" w:lineRule="auto"/>
        <w:ind w:left="0" w:firstLine="0"/>
        <w:rPr>
          <w:sz w:val="22"/>
          <w:szCs w:val="22"/>
          <w:lang w:eastAsia="ar-SA"/>
        </w:rPr>
      </w:pPr>
      <w:r w:rsidRPr="001F24E2">
        <w:rPr>
          <w:sz w:val="22"/>
          <w:szCs w:val="22"/>
          <w:lang w:eastAsia="ar-SA"/>
        </w:rPr>
        <w:t>Wszelkie zmiany i uzupełnienia treści niniejszej Umowy, wymagają aneksu sporządzonego z zachowaniem formy pisemnej pod rygorem nieważności.</w:t>
      </w:r>
    </w:p>
    <w:p w14:paraId="47360127" w14:textId="77777777" w:rsidR="008C3586" w:rsidRPr="001F24E2" w:rsidRDefault="008C3586" w:rsidP="008C3586">
      <w:pPr>
        <w:numPr>
          <w:ilvl w:val="0"/>
          <w:numId w:val="3"/>
        </w:numPr>
        <w:tabs>
          <w:tab w:val="clear" w:pos="720"/>
          <w:tab w:val="num" w:pos="0"/>
          <w:tab w:val="left" w:pos="284"/>
        </w:tabs>
        <w:suppressAutoHyphens/>
        <w:spacing w:before="0" w:after="0" w:line="259" w:lineRule="auto"/>
        <w:ind w:left="0" w:firstLine="0"/>
        <w:contextualSpacing/>
        <w:rPr>
          <w:sz w:val="22"/>
          <w:szCs w:val="22"/>
          <w:lang w:eastAsia="ar-SA"/>
        </w:rPr>
      </w:pPr>
      <w:r w:rsidRPr="001F24E2">
        <w:rPr>
          <w:sz w:val="22"/>
          <w:szCs w:val="22"/>
          <w:lang w:eastAsia="ar-SA"/>
        </w:rPr>
        <w:t>Zmiany do umowy mogą dotyczyć:</w:t>
      </w:r>
    </w:p>
    <w:p w14:paraId="7DD71081" w14:textId="77777777" w:rsidR="008C3586" w:rsidRPr="001F24E2" w:rsidRDefault="008C3586" w:rsidP="008C3586">
      <w:pPr>
        <w:numPr>
          <w:ilvl w:val="0"/>
          <w:numId w:val="16"/>
        </w:numPr>
        <w:tabs>
          <w:tab w:val="left" w:pos="284"/>
          <w:tab w:val="left" w:pos="567"/>
          <w:tab w:val="left" w:pos="1701"/>
        </w:tabs>
        <w:suppressAutoHyphens/>
        <w:spacing w:before="0" w:after="0" w:line="259" w:lineRule="auto"/>
        <w:ind w:left="0" w:firstLine="284"/>
        <w:rPr>
          <w:sz w:val="22"/>
          <w:szCs w:val="22"/>
          <w:lang w:eastAsia="ar-SA"/>
        </w:rPr>
      </w:pPr>
      <w:r w:rsidRPr="001F24E2">
        <w:rPr>
          <w:sz w:val="22"/>
          <w:szCs w:val="22"/>
          <w:lang w:eastAsia="ar-SA"/>
        </w:rPr>
        <w:t>wynagrodzenia (ceny) oraz przedmiotu umowy:</w:t>
      </w:r>
    </w:p>
    <w:p w14:paraId="3EA10ED0" w14:textId="77777777" w:rsidR="008C3586" w:rsidRPr="001F24E2" w:rsidRDefault="008C3586" w:rsidP="008C3586">
      <w:pPr>
        <w:numPr>
          <w:ilvl w:val="0"/>
          <w:numId w:val="17"/>
        </w:numPr>
        <w:tabs>
          <w:tab w:val="num" w:pos="0"/>
          <w:tab w:val="left" w:pos="284"/>
          <w:tab w:val="left" w:pos="567"/>
          <w:tab w:val="left" w:pos="1701"/>
        </w:tabs>
        <w:suppressAutoHyphens/>
        <w:spacing w:before="0" w:after="0" w:line="259" w:lineRule="auto"/>
        <w:ind w:left="284" w:firstLine="0"/>
        <w:rPr>
          <w:sz w:val="22"/>
          <w:szCs w:val="22"/>
          <w:lang w:eastAsia="ar-SA"/>
        </w:rPr>
      </w:pPr>
      <w:r w:rsidRPr="001F24E2">
        <w:rPr>
          <w:sz w:val="22"/>
          <w:szCs w:val="22"/>
          <w:lang w:eastAsia="ar-SA"/>
        </w:rPr>
        <w:t xml:space="preserve">jeżeli dla należytego wykonania zamówienia konieczne będzie wykonanie robót zamiennych, dodatkowych lub zaniechanych części robót. Podstawę dla zaniechania robót, robót zamiennych lub dodatkowych stanowić może jedynie protokół konieczności, z którego wynikać będzie, że wykonanie określonej części robót zgodnie z dokumentacją jest niemożliwe lub niecelowe lub </w:t>
      </w:r>
      <w:r w:rsidRPr="001F24E2">
        <w:rPr>
          <w:sz w:val="22"/>
          <w:szCs w:val="22"/>
          <w:lang w:eastAsia="ar-SA"/>
        </w:rPr>
        <w:lastRenderedPageBreak/>
        <w:t>konieczne jest wykonanie robót zamiennych albo dodatkowych z uwagi na wymogi sztuki budowlanej i wiedzy technicznej. Protokół konieczności powinien być podpisany co najmniej przez Wykonawcę, w tym kierownika budowy, Zamawiającego, inspektora nadzoru oraz w razie potrzeby zmian w dokumentacji projektowej zawierać stanowisko projektanta o zasadności dokonania zmian w dokumentacji,</w:t>
      </w:r>
    </w:p>
    <w:p w14:paraId="43C21568" w14:textId="77777777" w:rsidR="008C3586" w:rsidRPr="001F24E2" w:rsidRDefault="008C3586" w:rsidP="008C3586">
      <w:pPr>
        <w:numPr>
          <w:ilvl w:val="0"/>
          <w:numId w:val="17"/>
        </w:numPr>
        <w:tabs>
          <w:tab w:val="left" w:pos="284"/>
          <w:tab w:val="left" w:pos="567"/>
          <w:tab w:val="left" w:pos="1701"/>
        </w:tabs>
        <w:suppressAutoHyphens/>
        <w:spacing w:before="0" w:after="0" w:line="259" w:lineRule="auto"/>
        <w:ind w:left="284" w:firstLine="0"/>
        <w:rPr>
          <w:sz w:val="22"/>
          <w:szCs w:val="22"/>
          <w:lang w:eastAsia="ar-SA"/>
        </w:rPr>
      </w:pPr>
      <w:r w:rsidRPr="001F24E2">
        <w:rPr>
          <w:sz w:val="22"/>
          <w:szCs w:val="22"/>
          <w:lang w:eastAsia="ar-SA"/>
        </w:rPr>
        <w:t>w przypadku urzędowej zmiany stawki podatku VAT (zmiana dot. będzie zmiany wynagrodzenia z uwzględnieniem znowelizowanej stawki, w zakresie robót realizowanych po wejściu w życie przedmiotowej zmiany stawki podatku),</w:t>
      </w:r>
    </w:p>
    <w:p w14:paraId="07BC1A71" w14:textId="77777777" w:rsidR="008C3586" w:rsidRPr="001F24E2" w:rsidRDefault="008C3586" w:rsidP="008C3586">
      <w:pPr>
        <w:numPr>
          <w:ilvl w:val="0"/>
          <w:numId w:val="17"/>
        </w:numPr>
        <w:tabs>
          <w:tab w:val="left" w:pos="284"/>
          <w:tab w:val="left" w:pos="567"/>
          <w:tab w:val="left" w:pos="1701"/>
        </w:tabs>
        <w:suppressAutoHyphens/>
        <w:spacing w:before="0" w:after="0" w:line="259" w:lineRule="auto"/>
        <w:ind w:left="284" w:firstLine="0"/>
        <w:rPr>
          <w:sz w:val="22"/>
          <w:szCs w:val="22"/>
          <w:lang w:eastAsia="ar-SA"/>
        </w:rPr>
      </w:pPr>
      <w:r w:rsidRPr="001F24E2">
        <w:rPr>
          <w:sz w:val="22"/>
          <w:szCs w:val="22"/>
          <w:lang w:eastAsia="ar-SA"/>
        </w:rPr>
        <w:t>w przypadku gdy w trakcie wykonywania robót pojawią się na rynku nowe, nowocześniejsze, lub o wyższych parametrach użytkowych urządzenia lub technologie, które lepiej będą zaspokajać potrzeby Zamawiającego, lub  gdy podczas wykonywania zamówienia pojawiły się okoliczności, których w trakcie sporządzania dokumentacji projektowej nie można było przewidzieć i jednocześnie powodują one, że wykonanie robót budowlanych zgodnie z załączoną do SWZ dokumentacją projektową lub specyfikacją techniczną wykonania i odbioru robót stanowiłoby wadę w prawidłowym funkcjonowaniu obiektu.</w:t>
      </w:r>
    </w:p>
    <w:p w14:paraId="564F047E" w14:textId="77777777" w:rsidR="008C3586" w:rsidRPr="001F24E2" w:rsidRDefault="008C3586" w:rsidP="008C3586">
      <w:pPr>
        <w:numPr>
          <w:ilvl w:val="0"/>
          <w:numId w:val="17"/>
        </w:numPr>
        <w:tabs>
          <w:tab w:val="left" w:pos="284"/>
          <w:tab w:val="left" w:pos="567"/>
          <w:tab w:val="left" w:pos="1701"/>
        </w:tabs>
        <w:suppressAutoHyphens/>
        <w:spacing w:before="0" w:after="0" w:line="259" w:lineRule="auto"/>
        <w:ind w:left="284" w:firstLine="0"/>
        <w:rPr>
          <w:sz w:val="22"/>
          <w:szCs w:val="22"/>
          <w:lang w:eastAsia="ar-SA"/>
        </w:rPr>
      </w:pPr>
      <w:r w:rsidRPr="001F24E2">
        <w:rPr>
          <w:sz w:val="22"/>
          <w:szCs w:val="22"/>
          <w:lang w:eastAsia="ar-SA"/>
        </w:rPr>
        <w:t>w przypadku ubiegania się przez Zamawiającego o dodatkowe środki zewnętrzne – w zakresie wymaganym w procesie aplikowania o w/w środki, bądź w zakresie wynikającym z umowy o dofinansowanie,</w:t>
      </w:r>
    </w:p>
    <w:p w14:paraId="306C2C64" w14:textId="77777777" w:rsidR="008C3586" w:rsidRPr="001F24E2" w:rsidRDefault="008C3586" w:rsidP="008C3586">
      <w:pPr>
        <w:numPr>
          <w:ilvl w:val="0"/>
          <w:numId w:val="16"/>
        </w:numPr>
        <w:suppressAutoHyphens/>
        <w:spacing w:before="0" w:after="0" w:line="259" w:lineRule="auto"/>
        <w:ind w:left="284" w:firstLine="0"/>
        <w:rPr>
          <w:sz w:val="22"/>
          <w:szCs w:val="22"/>
          <w:lang w:eastAsia="ar-SA"/>
        </w:rPr>
      </w:pPr>
      <w:r w:rsidRPr="001F24E2">
        <w:rPr>
          <w:sz w:val="22"/>
          <w:szCs w:val="22"/>
          <w:lang w:eastAsia="ar-SA"/>
        </w:rPr>
        <w:t>terminu wykonania zamówienia może nastąpić maksymalnie o okres odpowiadający odpowiednio okresowi trwania niesprzyjających warunków bądź okres konieczny do usunięcia przeszkód faktycznych, prawnych, administracyjnych itp. będących przesłanką do wydłużenia terminu i może nastąpić w n/w okolicznościach:</w:t>
      </w:r>
    </w:p>
    <w:p w14:paraId="40EFD145" w14:textId="77777777" w:rsidR="008C3586" w:rsidRPr="001F24E2" w:rsidRDefault="008C3586" w:rsidP="008C3586">
      <w:pPr>
        <w:numPr>
          <w:ilvl w:val="0"/>
          <w:numId w:val="15"/>
        </w:numPr>
        <w:tabs>
          <w:tab w:val="left" w:pos="567"/>
        </w:tabs>
        <w:suppressAutoHyphens/>
        <w:spacing w:before="0" w:after="0"/>
        <w:ind w:left="284"/>
        <w:rPr>
          <w:sz w:val="22"/>
          <w:szCs w:val="22"/>
          <w:lang w:eastAsia="ar-SA"/>
        </w:rPr>
      </w:pPr>
      <w:r w:rsidRPr="001F24E2">
        <w:rPr>
          <w:sz w:val="22"/>
          <w:szCs w:val="22"/>
          <w:lang w:eastAsia="ar-SA"/>
        </w:rPr>
        <w:t>jeżeli wykonanie robót zamiennych, uzupełniających bądź dodatkowych ze względu na zasady wiedzy technicznej i sztuki budowlanej lub konieczność sporządzenia i uzgodnienia dodatkowej dokumentacji wymaga dodatkowego czasu ponad termin wynikający z umowy (wydłużenie terminu nie może być dłuższe niż okres konieczny do realizacji w/w prac i robót),</w:t>
      </w:r>
    </w:p>
    <w:p w14:paraId="4B3C0ED8" w14:textId="77777777" w:rsidR="008C3586" w:rsidRPr="001F24E2" w:rsidRDefault="008C3586" w:rsidP="008C3586">
      <w:pPr>
        <w:numPr>
          <w:ilvl w:val="0"/>
          <w:numId w:val="15"/>
        </w:numPr>
        <w:tabs>
          <w:tab w:val="num" w:pos="0"/>
          <w:tab w:val="num" w:pos="284"/>
          <w:tab w:val="left" w:pos="567"/>
        </w:tabs>
        <w:suppressAutoHyphens/>
        <w:spacing w:before="0" w:after="0" w:line="259" w:lineRule="auto"/>
        <w:ind w:left="284"/>
        <w:rPr>
          <w:b/>
          <w:bCs/>
          <w:iCs/>
          <w:sz w:val="22"/>
          <w:szCs w:val="22"/>
          <w:lang w:eastAsia="ar-SA"/>
        </w:rPr>
      </w:pPr>
      <w:r w:rsidRPr="001F24E2">
        <w:rPr>
          <w:sz w:val="22"/>
          <w:szCs w:val="22"/>
          <w:lang w:eastAsia="ar-SA"/>
        </w:rPr>
        <w:t>jeżeli warunki atmosferyczne uniemożliwiają prowadzenie robót budowlanych zgodnie z wymaganiami opisanymi w specyfikacji technicznej lub sztuką budowlaną. Wstrzymanie robót z tego powodu musi być potwierdzone w dzienniku budowy i zaakceptowane przez inspektora nadzoru. Wstrzymanie robót budowlanych ze względu na warunki atmosferyczne typowe (właściwe) dla danej pory roku i miesiąca, lub zła organizacja robót nie uzasadnia zmiany umowy,</w:t>
      </w:r>
    </w:p>
    <w:p w14:paraId="5A1258F2" w14:textId="77777777" w:rsidR="008C3586" w:rsidRPr="001F24E2" w:rsidRDefault="008C3586" w:rsidP="008C3586">
      <w:pPr>
        <w:numPr>
          <w:ilvl w:val="0"/>
          <w:numId w:val="15"/>
        </w:numPr>
        <w:tabs>
          <w:tab w:val="num" w:pos="0"/>
          <w:tab w:val="num" w:pos="284"/>
          <w:tab w:val="left" w:pos="567"/>
        </w:tabs>
        <w:suppressAutoHyphens/>
        <w:spacing w:before="0" w:after="0" w:line="259" w:lineRule="auto"/>
        <w:ind w:left="284"/>
        <w:rPr>
          <w:b/>
          <w:bCs/>
          <w:iCs/>
          <w:sz w:val="22"/>
          <w:szCs w:val="22"/>
          <w:lang w:eastAsia="ar-SA"/>
        </w:rPr>
      </w:pPr>
      <w:r w:rsidRPr="001F24E2">
        <w:rPr>
          <w:sz w:val="22"/>
          <w:szCs w:val="22"/>
          <w:lang w:eastAsia="ar-SA"/>
        </w:rPr>
        <w:t>w przypadku zaistnienia na placu budowy niezinwentaryzowanych kolizji bądź innych przeszkód (np. niewybuchy, znaleziska archeologiczne itp.),</w:t>
      </w:r>
    </w:p>
    <w:p w14:paraId="0CEB2C03" w14:textId="77777777" w:rsidR="008C3586" w:rsidRPr="001F24E2" w:rsidRDefault="008C3586" w:rsidP="008C3586">
      <w:pPr>
        <w:numPr>
          <w:ilvl w:val="0"/>
          <w:numId w:val="15"/>
        </w:numPr>
        <w:tabs>
          <w:tab w:val="num" w:pos="0"/>
          <w:tab w:val="num" w:pos="284"/>
          <w:tab w:val="left" w:pos="567"/>
        </w:tabs>
        <w:suppressAutoHyphens/>
        <w:spacing w:before="0" w:after="0" w:line="259" w:lineRule="auto"/>
        <w:ind w:left="284"/>
        <w:rPr>
          <w:b/>
          <w:bCs/>
          <w:iCs/>
          <w:sz w:val="22"/>
          <w:szCs w:val="22"/>
          <w:lang w:eastAsia="ar-SA"/>
        </w:rPr>
      </w:pPr>
      <w:r w:rsidRPr="001F24E2">
        <w:rPr>
          <w:sz w:val="22"/>
          <w:szCs w:val="22"/>
          <w:lang w:eastAsia="ar-SA"/>
        </w:rPr>
        <w:t>w przypadku aplikowania przez Zamawiającego o środki zewnętrzne – o okres odpowiadający wymogom procesu aplikacyjnego, bądź umowy dot. zewnętrznego dofinansowania,</w:t>
      </w:r>
    </w:p>
    <w:p w14:paraId="35041860" w14:textId="77777777" w:rsidR="008C3586" w:rsidRPr="001F24E2" w:rsidRDefault="008C3586" w:rsidP="008C3586">
      <w:pPr>
        <w:numPr>
          <w:ilvl w:val="0"/>
          <w:numId w:val="15"/>
        </w:numPr>
        <w:tabs>
          <w:tab w:val="num" w:pos="0"/>
          <w:tab w:val="num" w:pos="284"/>
          <w:tab w:val="left" w:pos="567"/>
        </w:tabs>
        <w:suppressAutoHyphens/>
        <w:spacing w:before="0" w:after="0" w:line="259" w:lineRule="auto"/>
        <w:ind w:left="284"/>
        <w:rPr>
          <w:b/>
          <w:bCs/>
          <w:iCs/>
          <w:sz w:val="22"/>
          <w:szCs w:val="22"/>
          <w:lang w:eastAsia="ar-SA"/>
        </w:rPr>
      </w:pPr>
      <w:r w:rsidRPr="001F24E2">
        <w:rPr>
          <w:sz w:val="22"/>
          <w:szCs w:val="22"/>
          <w:lang w:eastAsia="ar-SA"/>
        </w:rPr>
        <w:t xml:space="preserve">w przypadku niezawinionego przez żadną ze stron umowy przedłużenia się procedur prawnych, administracyjnych, działań gestorów sieci lub ograniczeniami dostępności Wykonawcy do obiektu itp. </w:t>
      </w:r>
    </w:p>
    <w:p w14:paraId="7927F7EF" w14:textId="77777777" w:rsidR="008C3586" w:rsidRPr="001F24E2" w:rsidRDefault="008C3586" w:rsidP="008C3586">
      <w:pPr>
        <w:numPr>
          <w:ilvl w:val="0"/>
          <w:numId w:val="15"/>
        </w:numPr>
        <w:tabs>
          <w:tab w:val="num" w:pos="0"/>
          <w:tab w:val="num" w:pos="284"/>
          <w:tab w:val="left" w:pos="567"/>
        </w:tabs>
        <w:suppressAutoHyphens/>
        <w:spacing w:before="0" w:after="0" w:line="259" w:lineRule="auto"/>
        <w:ind w:left="284"/>
        <w:rPr>
          <w:b/>
          <w:bCs/>
          <w:iCs/>
          <w:sz w:val="22"/>
          <w:szCs w:val="22"/>
          <w:lang w:eastAsia="ar-SA"/>
        </w:rPr>
      </w:pPr>
      <w:r w:rsidRPr="001F24E2">
        <w:rPr>
          <w:sz w:val="22"/>
          <w:szCs w:val="22"/>
          <w:lang w:eastAsia="ar-SA"/>
        </w:rPr>
        <w:t>na skutek okoliczności wynikających z tzw. „siły wyższej”  lub wymogów środowiskowych, lub uwarunkowań prawnych i administracyjnych.</w:t>
      </w:r>
    </w:p>
    <w:p w14:paraId="0D5F7C98" w14:textId="77777777" w:rsidR="008C3586" w:rsidRPr="001F24E2" w:rsidRDefault="008C3586" w:rsidP="008C3586">
      <w:pPr>
        <w:tabs>
          <w:tab w:val="left" w:pos="993"/>
        </w:tabs>
        <w:suppressAutoHyphens/>
        <w:spacing w:before="0" w:after="0"/>
        <w:rPr>
          <w:sz w:val="22"/>
          <w:szCs w:val="22"/>
          <w:lang w:eastAsia="ar-SA"/>
        </w:rPr>
      </w:pPr>
      <w:r w:rsidRPr="001F24E2">
        <w:rPr>
          <w:b/>
          <w:bCs/>
          <w:sz w:val="22"/>
          <w:szCs w:val="22"/>
          <w:lang w:eastAsia="ar-SA"/>
        </w:rPr>
        <w:t>3.</w:t>
      </w:r>
      <w:r w:rsidRPr="001F24E2">
        <w:rPr>
          <w:sz w:val="22"/>
          <w:szCs w:val="22"/>
          <w:lang w:eastAsia="ar-SA"/>
        </w:rPr>
        <w:t xml:space="preserve"> Niezależnie od katalogu zmian wymienionego w ustępie 2, możliwe są inne zmiany Umowy dopuszczalne na podstawie przepisów ustawy Pzp.</w:t>
      </w:r>
    </w:p>
    <w:p w14:paraId="233B94EF" w14:textId="77777777" w:rsidR="008C3586" w:rsidRPr="001F24E2" w:rsidRDefault="008C3586" w:rsidP="008C3586">
      <w:pPr>
        <w:suppressAutoHyphens/>
        <w:spacing w:before="0" w:after="0"/>
        <w:rPr>
          <w:bCs/>
          <w:iCs/>
          <w:sz w:val="22"/>
          <w:szCs w:val="22"/>
          <w:lang w:eastAsia="ar-SA"/>
        </w:rPr>
      </w:pPr>
      <w:r w:rsidRPr="001F24E2">
        <w:rPr>
          <w:b/>
          <w:sz w:val="22"/>
          <w:szCs w:val="22"/>
          <w:lang w:eastAsia="ar-SA"/>
        </w:rPr>
        <w:t>4.</w:t>
      </w:r>
      <w:r w:rsidRPr="001F24E2">
        <w:rPr>
          <w:bCs/>
          <w:iCs/>
          <w:sz w:val="22"/>
          <w:szCs w:val="22"/>
          <w:lang w:eastAsia="ar-SA"/>
        </w:rPr>
        <w:t xml:space="preserve"> Inne zmiany dot. niemożliwych do przewidzenia okoliczności jak np. zmiana kierownika budowy, kierowników robót (choroby, przypadki losowe utrata uprawnień itp.), mogą nastąpić jedynie po pisemnym potwierdzeniu przez Zamawiającego, bez konieczności podpisywania aneksów.</w:t>
      </w:r>
    </w:p>
    <w:p w14:paraId="3FCD53C4" w14:textId="77777777" w:rsidR="008C3586" w:rsidRPr="001F24E2" w:rsidRDefault="008C3586" w:rsidP="008C3586">
      <w:pPr>
        <w:suppressAutoHyphens/>
        <w:spacing w:before="0" w:after="0"/>
        <w:ind w:left="714" w:hanging="357"/>
        <w:jc w:val="center"/>
        <w:rPr>
          <w:b/>
          <w:bCs/>
          <w:iCs/>
          <w:sz w:val="22"/>
          <w:szCs w:val="22"/>
          <w:lang w:eastAsia="ar-SA"/>
        </w:rPr>
      </w:pPr>
    </w:p>
    <w:p w14:paraId="6BC72579" w14:textId="77777777" w:rsidR="008C3586" w:rsidRPr="001F24E2" w:rsidRDefault="008C3586" w:rsidP="008C3586">
      <w:pPr>
        <w:suppressAutoHyphens/>
        <w:spacing w:before="0" w:after="0"/>
        <w:ind w:left="714" w:hanging="357"/>
        <w:jc w:val="center"/>
        <w:rPr>
          <w:b/>
          <w:bCs/>
          <w:iCs/>
          <w:sz w:val="22"/>
          <w:szCs w:val="22"/>
          <w:lang w:eastAsia="ar-SA"/>
        </w:rPr>
      </w:pPr>
    </w:p>
    <w:p w14:paraId="51F59242" w14:textId="3AC8D816" w:rsidR="008C3586" w:rsidRPr="001F24E2" w:rsidRDefault="008C3586" w:rsidP="008C3586">
      <w:pPr>
        <w:suppressAutoHyphens/>
        <w:spacing w:before="0" w:after="0"/>
        <w:ind w:left="714" w:hanging="357"/>
        <w:jc w:val="center"/>
        <w:rPr>
          <w:b/>
          <w:bCs/>
          <w:iCs/>
          <w:sz w:val="22"/>
          <w:szCs w:val="22"/>
          <w:lang w:eastAsia="ar-SA"/>
        </w:rPr>
      </w:pPr>
      <w:r w:rsidRPr="001F24E2">
        <w:rPr>
          <w:b/>
          <w:bCs/>
          <w:iCs/>
          <w:sz w:val="22"/>
          <w:szCs w:val="22"/>
          <w:lang w:eastAsia="ar-SA"/>
        </w:rPr>
        <w:t>§ 1</w:t>
      </w:r>
      <w:r>
        <w:rPr>
          <w:b/>
          <w:bCs/>
          <w:iCs/>
          <w:sz w:val="22"/>
          <w:szCs w:val="22"/>
          <w:lang w:eastAsia="ar-SA"/>
        </w:rPr>
        <w:t>4</w:t>
      </w:r>
      <w:r w:rsidRPr="001F24E2">
        <w:rPr>
          <w:b/>
          <w:bCs/>
          <w:iCs/>
          <w:sz w:val="22"/>
          <w:szCs w:val="22"/>
          <w:lang w:eastAsia="ar-SA"/>
        </w:rPr>
        <w:t>.</w:t>
      </w:r>
    </w:p>
    <w:p w14:paraId="54F8DF31" w14:textId="77777777" w:rsidR="008C3586" w:rsidRPr="001F24E2" w:rsidRDefault="008C3586" w:rsidP="008C3586">
      <w:pPr>
        <w:suppressAutoHyphens/>
        <w:spacing w:before="0" w:after="0"/>
        <w:ind w:left="714" w:hanging="357"/>
        <w:jc w:val="center"/>
        <w:rPr>
          <w:b/>
          <w:bCs/>
          <w:iCs/>
          <w:sz w:val="22"/>
          <w:szCs w:val="22"/>
          <w:lang w:eastAsia="ar-SA"/>
        </w:rPr>
      </w:pPr>
      <w:r w:rsidRPr="001F24E2">
        <w:rPr>
          <w:b/>
          <w:bCs/>
          <w:iCs/>
          <w:sz w:val="22"/>
          <w:szCs w:val="22"/>
          <w:lang w:eastAsia="ar-SA"/>
        </w:rPr>
        <w:t>Postanowienia końcowe</w:t>
      </w:r>
    </w:p>
    <w:p w14:paraId="6A97463F" w14:textId="77777777" w:rsidR="008C3586" w:rsidRPr="001F24E2" w:rsidRDefault="008C3586" w:rsidP="008C3586">
      <w:pPr>
        <w:suppressAutoHyphens/>
        <w:spacing w:before="0" w:after="0"/>
        <w:ind w:left="714" w:hanging="357"/>
        <w:jc w:val="center"/>
        <w:rPr>
          <w:b/>
          <w:bCs/>
          <w:i/>
          <w:iCs/>
          <w:sz w:val="22"/>
          <w:szCs w:val="22"/>
          <w:lang w:eastAsia="ar-SA"/>
        </w:rPr>
      </w:pPr>
    </w:p>
    <w:p w14:paraId="486ECADC" w14:textId="77777777" w:rsidR="008C3586" w:rsidRPr="001F24E2" w:rsidRDefault="008C3586" w:rsidP="008C3586">
      <w:pPr>
        <w:widowControl w:val="0"/>
        <w:tabs>
          <w:tab w:val="left" w:pos="647"/>
        </w:tabs>
        <w:suppressAutoHyphens/>
        <w:spacing w:before="0" w:after="0"/>
        <w:ind w:firstLine="3"/>
        <w:rPr>
          <w:sz w:val="22"/>
          <w:szCs w:val="22"/>
          <w:lang w:eastAsia="ar-SA"/>
        </w:rPr>
      </w:pPr>
      <w:r w:rsidRPr="001F24E2">
        <w:rPr>
          <w:sz w:val="22"/>
          <w:szCs w:val="22"/>
          <w:lang w:eastAsia="ar-SA"/>
        </w:rPr>
        <w:t>1. Wykonawca nie może bez zgody Zamawiającego zbywać ani przenosić na rzecz osób trzecich praw i wierzytelności powstałych w związku z realizacją niniejszej Umowy.</w:t>
      </w:r>
    </w:p>
    <w:p w14:paraId="5D6929F2" w14:textId="77777777" w:rsidR="008C3586" w:rsidRPr="001F24E2" w:rsidRDefault="008C3586" w:rsidP="008C3586">
      <w:pPr>
        <w:widowControl w:val="0"/>
        <w:tabs>
          <w:tab w:val="left" w:pos="647"/>
        </w:tabs>
        <w:suppressAutoHyphens/>
        <w:spacing w:before="0" w:after="0"/>
        <w:ind w:firstLine="3"/>
        <w:rPr>
          <w:sz w:val="22"/>
          <w:szCs w:val="22"/>
          <w:lang w:eastAsia="ar-SA"/>
        </w:rPr>
      </w:pPr>
      <w:r w:rsidRPr="001F24E2">
        <w:rPr>
          <w:sz w:val="22"/>
          <w:szCs w:val="22"/>
          <w:lang w:eastAsia="ar-SA"/>
        </w:rPr>
        <w:lastRenderedPageBreak/>
        <w:t>2. Wszelkie spory, mogące wyniknąć z tytułu niniejszej Umowy, będą rozstrzygane przez sąd właściwy miejscowo dla siedziby Zamawiającego.</w:t>
      </w:r>
    </w:p>
    <w:p w14:paraId="267B0275" w14:textId="77777777" w:rsidR="008C3586" w:rsidRPr="001F24E2" w:rsidRDefault="008C3586" w:rsidP="008C3586">
      <w:pPr>
        <w:widowControl w:val="0"/>
        <w:tabs>
          <w:tab w:val="left" w:pos="647"/>
        </w:tabs>
        <w:suppressAutoHyphens/>
        <w:spacing w:before="0" w:after="0"/>
        <w:ind w:firstLine="3"/>
        <w:rPr>
          <w:sz w:val="22"/>
          <w:szCs w:val="22"/>
          <w:lang w:eastAsia="ar-SA"/>
        </w:rPr>
      </w:pPr>
      <w:r w:rsidRPr="001F24E2">
        <w:rPr>
          <w:sz w:val="22"/>
          <w:szCs w:val="22"/>
          <w:lang w:eastAsia="ar-SA"/>
        </w:rPr>
        <w:t>3. W sprawach nieuregulowanych niniejszą umową stosuje się przepisy ustaw: ustawy Pzp, ustawy Prawo budowlane oraz Kodeksu cywilnego, o ile przepisy ustawy Pzp nie stanowią inaczej.</w:t>
      </w:r>
    </w:p>
    <w:p w14:paraId="5819F84D" w14:textId="77777777" w:rsidR="008C3586" w:rsidRPr="001F24E2" w:rsidRDefault="008C3586" w:rsidP="008C3586">
      <w:pPr>
        <w:widowControl w:val="0"/>
        <w:tabs>
          <w:tab w:val="left" w:pos="647"/>
        </w:tabs>
        <w:suppressAutoHyphens/>
        <w:spacing w:before="0" w:after="0"/>
        <w:ind w:firstLine="3"/>
        <w:rPr>
          <w:sz w:val="22"/>
          <w:szCs w:val="22"/>
          <w:lang w:eastAsia="ar-SA"/>
        </w:rPr>
      </w:pPr>
      <w:r w:rsidRPr="001F24E2">
        <w:rPr>
          <w:sz w:val="22"/>
          <w:szCs w:val="22"/>
          <w:lang w:eastAsia="ar-SA"/>
        </w:rPr>
        <w:t>4. Umowę sporządzono w dwóch jednobrzmiących egzemplarzach po jednym egzemplarzu dla każdej ze stron.</w:t>
      </w:r>
    </w:p>
    <w:p w14:paraId="77578BD8" w14:textId="77777777" w:rsidR="008C3586" w:rsidRPr="001F24E2" w:rsidRDefault="008C3586" w:rsidP="008C3586">
      <w:pPr>
        <w:suppressAutoHyphens/>
        <w:spacing w:before="0" w:after="0"/>
        <w:rPr>
          <w:sz w:val="22"/>
          <w:szCs w:val="22"/>
          <w:lang w:eastAsia="ar-SA"/>
        </w:rPr>
      </w:pPr>
    </w:p>
    <w:p w14:paraId="749CD08E" w14:textId="77777777" w:rsidR="008C3586" w:rsidRPr="001F24E2" w:rsidRDefault="008C3586" w:rsidP="008C3586">
      <w:pPr>
        <w:tabs>
          <w:tab w:val="left" w:pos="6768"/>
        </w:tabs>
        <w:suppressAutoHyphens/>
        <w:spacing w:before="0" w:after="0"/>
        <w:ind w:left="714" w:hanging="357"/>
        <w:jc w:val="center"/>
        <w:rPr>
          <w:b/>
          <w:sz w:val="22"/>
          <w:szCs w:val="22"/>
          <w:lang w:eastAsia="ar-SA"/>
        </w:rPr>
      </w:pPr>
      <w:r w:rsidRPr="001F24E2">
        <w:rPr>
          <w:b/>
          <w:sz w:val="22"/>
          <w:szCs w:val="22"/>
          <w:lang w:eastAsia="ar-SA"/>
        </w:rPr>
        <w:t>WYKONAWCA                                                         ZAMAWIAJĄCY</w:t>
      </w:r>
    </w:p>
    <w:p w14:paraId="3EF9D7CA" w14:textId="77777777" w:rsidR="008C3586" w:rsidRPr="001F24E2" w:rsidRDefault="008C3586" w:rsidP="008C3586">
      <w:pPr>
        <w:tabs>
          <w:tab w:val="left" w:pos="6768"/>
        </w:tabs>
        <w:suppressAutoHyphens/>
        <w:spacing w:before="0" w:after="0"/>
        <w:rPr>
          <w:i/>
          <w:sz w:val="22"/>
          <w:szCs w:val="22"/>
          <w:lang w:eastAsia="ar-SA"/>
        </w:rPr>
      </w:pPr>
    </w:p>
    <w:p w14:paraId="11D83222" w14:textId="77777777" w:rsidR="008C3586" w:rsidRPr="001F24E2" w:rsidRDefault="008C3586" w:rsidP="008C3586">
      <w:pPr>
        <w:rPr>
          <w:sz w:val="22"/>
          <w:szCs w:val="22"/>
        </w:rPr>
      </w:pPr>
    </w:p>
    <w:p w14:paraId="2E07FC59" w14:textId="77777777" w:rsidR="008C3586" w:rsidRPr="001F24E2" w:rsidRDefault="008C3586" w:rsidP="008C3586"/>
    <w:p w14:paraId="0368AC71" w14:textId="77777777" w:rsidR="008C3586" w:rsidRDefault="008C3586" w:rsidP="008C3586"/>
    <w:p w14:paraId="3FE7DDE9" w14:textId="77777777" w:rsidR="0071286D" w:rsidRDefault="0071286D"/>
    <w:sectPr w:rsidR="0071286D" w:rsidSect="00E56178">
      <w:headerReference w:type="default" r:id="rId7"/>
      <w:footerReference w:type="default" r:id="rId8"/>
      <w:pgSz w:w="11906" w:h="16838" w:code="9"/>
      <w:pgMar w:top="1418" w:right="1418" w:bottom="1418" w:left="1418" w:header="425"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60784" w14:textId="77777777" w:rsidR="00414CCD" w:rsidRDefault="00414CCD">
      <w:pPr>
        <w:spacing w:before="0" w:after="0"/>
      </w:pPr>
      <w:r>
        <w:separator/>
      </w:r>
    </w:p>
  </w:endnote>
  <w:endnote w:type="continuationSeparator" w:id="0">
    <w:p w14:paraId="5490F40B" w14:textId="77777777" w:rsidR="00414CCD" w:rsidRDefault="00414CC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TTE19588F0t00">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79764" w14:textId="77777777" w:rsidR="0071286D" w:rsidRPr="00CE410F" w:rsidRDefault="0071286D" w:rsidP="00CE410F">
    <w:pPr>
      <w:pStyle w:val="Stopka"/>
      <w:jc w:val="center"/>
      <w:rPr>
        <w:sz w:val="8"/>
        <w:szCs w:val="8"/>
      </w:rPr>
    </w:pPr>
  </w:p>
  <w:p w14:paraId="75C7881A" w14:textId="77777777" w:rsidR="0071286D" w:rsidRDefault="007128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37249" w14:textId="77777777" w:rsidR="00414CCD" w:rsidRDefault="00414CCD">
      <w:pPr>
        <w:spacing w:before="0" w:after="0"/>
      </w:pPr>
      <w:r>
        <w:separator/>
      </w:r>
    </w:p>
  </w:footnote>
  <w:footnote w:type="continuationSeparator" w:id="0">
    <w:p w14:paraId="73198FA5" w14:textId="77777777" w:rsidR="00414CCD" w:rsidRDefault="00414CC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10D0" w14:textId="77777777" w:rsidR="0071286D" w:rsidRPr="000B4AB1" w:rsidRDefault="0071286D" w:rsidP="000B4AB1">
    <w:pPr>
      <w:spacing w:before="0" w:after="0" w:line="360" w:lineRule="auto"/>
      <w:rPr>
        <w:rFonts w:ascii="Arial" w:hAnsi="Arial" w:cs="Arial"/>
        <w:i/>
        <w:sz w:val="16"/>
        <w:szCs w:val="16"/>
      </w:rPr>
    </w:pPr>
  </w:p>
  <w:p w14:paraId="210DEA62" w14:textId="77777777" w:rsidR="0071286D" w:rsidRDefault="0071286D" w:rsidP="00E56178">
    <w:pPr>
      <w:pStyle w:val="Nagwek"/>
      <w:spacing w:before="0" w:after="0"/>
      <w:rPr>
        <w:rFonts w:ascii="Arial" w:hAnsi="Arial" w:cs="Arial"/>
      </w:rPr>
    </w:pPr>
  </w:p>
  <w:p w14:paraId="2DE57DE1" w14:textId="77777777" w:rsidR="0071286D" w:rsidRDefault="0071286D" w:rsidP="0074200A">
    <w:pPr>
      <w:pStyle w:val="Nagwek"/>
      <w:spacing w:before="0" w:after="0"/>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6D63724"/>
    <w:name w:val="WW8Num2"/>
    <w:lvl w:ilvl="0">
      <w:start w:val="1"/>
      <w:numFmt w:val="none"/>
      <w:lvlText w:val=""/>
      <w:lvlJc w:val="left"/>
      <w:pPr>
        <w:tabs>
          <w:tab w:val="num" w:pos="432"/>
        </w:tabs>
        <w:ind w:left="432" w:hanging="432"/>
      </w:pPr>
    </w:lvl>
    <w:lvl w:ilvl="1">
      <w:start w:val="1"/>
      <w:numFmt w:val="decimal"/>
      <w:lvlText w:val="%2)"/>
      <w:lvlJc w:val="left"/>
      <w:pPr>
        <w:tabs>
          <w:tab w:val="num" w:pos="576"/>
        </w:tabs>
        <w:ind w:left="576" w:hanging="576"/>
      </w:pPr>
      <w:rPr>
        <w:rFonts w:ascii="Times New Roman" w:eastAsia="Times New Roman" w:hAnsi="Times New Roman" w:cs="Times New Roman"/>
        <w:b/>
      </w:r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6"/>
    <w:multiLevelType w:val="singleLevel"/>
    <w:tmpl w:val="8D9635B4"/>
    <w:name w:val="WW8Num6"/>
    <w:lvl w:ilvl="0">
      <w:start w:val="1"/>
      <w:numFmt w:val="decimal"/>
      <w:lvlText w:val="%1)"/>
      <w:lvlJc w:val="center"/>
      <w:pPr>
        <w:tabs>
          <w:tab w:val="num" w:pos="11"/>
        </w:tabs>
        <w:ind w:left="11" w:firstLine="277"/>
      </w:pPr>
      <w:rPr>
        <w:rFonts w:ascii="Times New Roman" w:eastAsia="Lucida Sans Unicode" w:hAnsi="Times New Roman" w:cs="Times New Roman" w:hint="default"/>
      </w:rPr>
    </w:lvl>
  </w:abstractNum>
  <w:abstractNum w:abstractNumId="2" w15:restartNumberingAfterBreak="0">
    <w:nsid w:val="00000008"/>
    <w:multiLevelType w:val="multilevel"/>
    <w:tmpl w:val="B8201B6C"/>
    <w:name w:val="WW8Num8"/>
    <w:lvl w:ilvl="0">
      <w:start w:val="1"/>
      <w:numFmt w:val="decimal"/>
      <w:lvlText w:val="%1."/>
      <w:lvlJc w:val="left"/>
      <w:pPr>
        <w:tabs>
          <w:tab w:val="num" w:pos="720"/>
        </w:tabs>
        <w:ind w:left="720" w:hanging="360"/>
      </w:pPr>
      <w:rPr>
        <w:rFonts w:ascii="Times New Roman" w:eastAsia="Times New Roman" w:hAnsi="Times New Roman" w:cs="Times New Roman" w:hint="default"/>
        <w:b/>
        <w:bC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 w15:restartNumberingAfterBreak="0">
    <w:nsid w:val="00000014"/>
    <w:multiLevelType w:val="multilevel"/>
    <w:tmpl w:val="23F00B88"/>
    <w:name w:val="WW8Num285"/>
    <w:lvl w:ilvl="0">
      <w:start w:val="1"/>
      <w:numFmt w:val="lowerLetter"/>
      <w:lvlText w:val="%1)"/>
      <w:lvlJc w:val="left"/>
      <w:pPr>
        <w:tabs>
          <w:tab w:val="num" w:pos="1212"/>
        </w:tabs>
      </w:pPr>
      <w:rPr>
        <w:rFonts w:ascii="Times New Roman" w:eastAsia="Times New Roman" w:hAnsi="Times New Roman" w:cs="Times New Roman"/>
        <w:b/>
        <w:bCs/>
      </w:rPr>
    </w:lvl>
    <w:lvl w:ilvl="1">
      <w:start w:val="1"/>
      <w:numFmt w:val="decimal"/>
      <w:lvlText w:val="%1.%2."/>
      <w:lvlJc w:val="left"/>
      <w:pPr>
        <w:tabs>
          <w:tab w:val="num" w:pos="1212"/>
        </w:tabs>
      </w:pPr>
    </w:lvl>
    <w:lvl w:ilvl="2">
      <w:start w:val="1"/>
      <w:numFmt w:val="decimal"/>
      <w:lvlText w:val="%1.%2.%3."/>
      <w:lvlJc w:val="left"/>
      <w:pPr>
        <w:tabs>
          <w:tab w:val="num" w:pos="1572"/>
        </w:tabs>
      </w:pPr>
    </w:lvl>
    <w:lvl w:ilvl="3">
      <w:start w:val="1"/>
      <w:numFmt w:val="decimal"/>
      <w:lvlText w:val="%1.%2.%3.%4."/>
      <w:lvlJc w:val="left"/>
      <w:pPr>
        <w:tabs>
          <w:tab w:val="num" w:pos="1572"/>
        </w:tabs>
      </w:pPr>
    </w:lvl>
    <w:lvl w:ilvl="4">
      <w:start w:val="1"/>
      <w:numFmt w:val="decimal"/>
      <w:lvlText w:val="%1.%2.%3.%4.%5."/>
      <w:lvlJc w:val="left"/>
      <w:pPr>
        <w:tabs>
          <w:tab w:val="num" w:pos="1932"/>
        </w:tabs>
      </w:pPr>
    </w:lvl>
    <w:lvl w:ilvl="5">
      <w:start w:val="1"/>
      <w:numFmt w:val="decimal"/>
      <w:lvlText w:val="%1.%2.%3.%4.%5.%6."/>
      <w:lvlJc w:val="left"/>
      <w:pPr>
        <w:tabs>
          <w:tab w:val="num" w:pos="1932"/>
        </w:tabs>
      </w:pPr>
    </w:lvl>
    <w:lvl w:ilvl="6">
      <w:start w:val="1"/>
      <w:numFmt w:val="decimal"/>
      <w:lvlText w:val="%1.%2.%3.%4.%5.%6.%7."/>
      <w:lvlJc w:val="left"/>
      <w:pPr>
        <w:tabs>
          <w:tab w:val="num" w:pos="2292"/>
        </w:tabs>
      </w:pPr>
    </w:lvl>
    <w:lvl w:ilvl="7">
      <w:start w:val="1"/>
      <w:numFmt w:val="decimal"/>
      <w:lvlText w:val="%1.%2.%3.%4.%5.%6.%7.%8."/>
      <w:lvlJc w:val="left"/>
      <w:pPr>
        <w:tabs>
          <w:tab w:val="num" w:pos="2292"/>
        </w:tabs>
      </w:pPr>
    </w:lvl>
    <w:lvl w:ilvl="8">
      <w:start w:val="1"/>
      <w:numFmt w:val="decimal"/>
      <w:lvlText w:val="%1.%2.%3.%4.%5.%6.%7.%8.%9."/>
      <w:lvlJc w:val="left"/>
      <w:pPr>
        <w:tabs>
          <w:tab w:val="num" w:pos="2652"/>
        </w:tabs>
      </w:pPr>
    </w:lvl>
  </w:abstractNum>
  <w:abstractNum w:abstractNumId="4" w15:restartNumberingAfterBreak="0">
    <w:nsid w:val="00DE0464"/>
    <w:multiLevelType w:val="multilevel"/>
    <w:tmpl w:val="3D287B4A"/>
    <w:lvl w:ilvl="0">
      <w:start w:val="5"/>
      <w:numFmt w:val="decimal"/>
      <w:lvlText w:val="%1."/>
      <w:lvlJc w:val="left"/>
      <w:pPr>
        <w:tabs>
          <w:tab w:val="num" w:pos="720"/>
        </w:tabs>
        <w:ind w:left="720" w:hanging="360"/>
      </w:pPr>
      <w:rPr>
        <w:rFonts w:hint="default"/>
        <w:b/>
        <w:i w:val="0"/>
      </w:rPr>
    </w:lvl>
    <w:lvl w:ilvl="1">
      <w:start w:val="1"/>
      <w:numFmt w:val="decimal"/>
      <w:lvlText w:val="%2)"/>
      <w:lvlJc w:val="left"/>
      <w:pPr>
        <w:tabs>
          <w:tab w:val="num" w:pos="0"/>
        </w:tabs>
        <w:ind w:left="720" w:hanging="360"/>
      </w:pPr>
      <w:rPr>
        <w:rFonts w:hint="default"/>
        <w:color w:val="000000"/>
      </w:rPr>
    </w:lvl>
    <w:lvl w:ilvl="2">
      <w:start w:val="1"/>
      <w:numFmt w:val="decimal"/>
      <w:lvlText w:val="%3."/>
      <w:lvlJc w:val="left"/>
      <w:pPr>
        <w:tabs>
          <w:tab w:val="num" w:pos="0"/>
        </w:tabs>
        <w:ind w:left="900" w:hanging="180"/>
      </w:pPr>
      <w:rPr>
        <w:rFonts w:hint="default"/>
        <w:b/>
      </w:rPr>
    </w:lvl>
    <w:lvl w:ilvl="3">
      <w:start w:val="1"/>
      <w:numFmt w:val="decimal"/>
      <w:lvlText w:val="%4."/>
      <w:lvlJc w:val="left"/>
      <w:pPr>
        <w:tabs>
          <w:tab w:val="num" w:pos="0"/>
        </w:tabs>
        <w:ind w:left="1260" w:hanging="360"/>
      </w:pPr>
      <w:rPr>
        <w:rFonts w:hint="default"/>
        <w:b/>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b/>
        <w:bCs/>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5" w15:restartNumberingAfterBreak="0">
    <w:nsid w:val="07211F42"/>
    <w:multiLevelType w:val="multilevel"/>
    <w:tmpl w:val="0BA4E102"/>
    <w:lvl w:ilvl="0">
      <w:start w:val="1"/>
      <w:numFmt w:val="decimal"/>
      <w:lvlText w:val="%1)"/>
      <w:lvlJc w:val="left"/>
      <w:pPr>
        <w:tabs>
          <w:tab w:val="num" w:pos="786"/>
        </w:tabs>
        <w:ind w:left="786" w:hanging="360"/>
      </w:pPr>
      <w:rPr>
        <w:rFonts w:hint="default"/>
        <w:b w:val="0"/>
        <w:i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lvlText w:val="%7."/>
      <w:lvlJc w:val="left"/>
      <w:pPr>
        <w:ind w:left="1800" w:hanging="1440"/>
      </w:pPr>
      <w:rPr>
        <w:rFonts w:hint="default"/>
        <w:b/>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73A7F3B"/>
    <w:multiLevelType w:val="hybridMultilevel"/>
    <w:tmpl w:val="1D64E690"/>
    <w:lvl w:ilvl="0" w:tplc="A9E8AA84">
      <w:start w:val="1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6B4DB8"/>
    <w:multiLevelType w:val="hybridMultilevel"/>
    <w:tmpl w:val="456CD674"/>
    <w:lvl w:ilvl="0" w:tplc="B80ADE5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BC41FD8"/>
    <w:multiLevelType w:val="hybridMultilevel"/>
    <w:tmpl w:val="9746EFB0"/>
    <w:lvl w:ilvl="0" w:tplc="EBEC77FA">
      <w:start w:val="12"/>
      <w:numFmt w:val="decimal"/>
      <w:lvlText w:val="%1."/>
      <w:lvlJc w:val="left"/>
      <w:pPr>
        <w:ind w:left="1080" w:hanging="360"/>
      </w:pPr>
      <w:rPr>
        <w:rFonts w:hint="default"/>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1C558F3"/>
    <w:multiLevelType w:val="multilevel"/>
    <w:tmpl w:val="084C9B76"/>
    <w:name w:val="WW8Num20222222"/>
    <w:lvl w:ilvl="0">
      <w:start w:val="1"/>
      <w:numFmt w:val="decimal"/>
      <w:lvlText w:val="%1."/>
      <w:lvlJc w:val="left"/>
      <w:pPr>
        <w:tabs>
          <w:tab w:val="num" w:pos="720"/>
        </w:tabs>
        <w:ind w:left="720" w:hanging="360"/>
      </w:pPr>
      <w:rPr>
        <w:b/>
      </w:rPr>
    </w:lvl>
    <w:lvl w:ilvl="1">
      <w:start w:val="1"/>
      <w:numFmt w:val="lowerLetter"/>
      <w:lvlText w:val="%2)"/>
      <w:lvlJc w:val="left"/>
      <w:pPr>
        <w:tabs>
          <w:tab w:val="num" w:pos="0"/>
        </w:tabs>
        <w:ind w:left="780" w:hanging="420"/>
      </w:pPr>
      <w:rPr>
        <w:b w:val="0"/>
        <w:i w:val="0"/>
      </w:rPr>
    </w:lvl>
    <w:lvl w:ilvl="2">
      <w:start w:val="1"/>
      <w:numFmt w:val="lowerLetter"/>
      <w:lvlText w:val="%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10" w15:restartNumberingAfterBreak="0">
    <w:nsid w:val="1BBA6BC2"/>
    <w:multiLevelType w:val="multilevel"/>
    <w:tmpl w:val="0A7C724A"/>
    <w:lvl w:ilvl="0">
      <w:start w:val="1"/>
      <w:numFmt w:val="decimal"/>
      <w:lvlText w:val="%1)"/>
      <w:lvlJc w:val="left"/>
      <w:pPr>
        <w:tabs>
          <w:tab w:val="num" w:pos="0"/>
        </w:tabs>
        <w:ind w:left="360" w:hanging="360"/>
      </w:pPr>
      <w:rPr>
        <w:rFonts w:eastAsia="Times New Roman" w:hint="default"/>
        <w:b w:val="0"/>
        <w:bCs/>
        <w:i w:val="0"/>
        <w:sz w:val="22"/>
        <w:szCs w:val="22"/>
      </w:rPr>
    </w:lvl>
    <w:lvl w:ilvl="1">
      <w:start w:val="1"/>
      <w:numFmt w:val="lowerLetter"/>
      <w:lvlText w:val="%2."/>
      <w:lvlJc w:val="left"/>
      <w:pPr>
        <w:tabs>
          <w:tab w:val="num" w:pos="0"/>
        </w:tabs>
        <w:ind w:left="720" w:hanging="360"/>
      </w:pPr>
      <w:rPr>
        <w:rFonts w:hint="default"/>
      </w:rPr>
    </w:lvl>
    <w:lvl w:ilvl="2">
      <w:start w:val="1"/>
      <w:numFmt w:val="lowerRoman"/>
      <w:lvlText w:val="%3."/>
      <w:lvlJc w:val="left"/>
      <w:pPr>
        <w:tabs>
          <w:tab w:val="num" w:pos="0"/>
        </w:tabs>
        <w:ind w:left="900" w:hanging="180"/>
      </w:pPr>
      <w:rPr>
        <w:rFonts w:hint="default"/>
      </w:rPr>
    </w:lvl>
    <w:lvl w:ilvl="3">
      <w:start w:val="1"/>
      <w:numFmt w:val="decimal"/>
      <w:lvlText w:val="%4."/>
      <w:lvlJc w:val="left"/>
      <w:pPr>
        <w:tabs>
          <w:tab w:val="num" w:pos="0"/>
        </w:tabs>
        <w:ind w:left="1260" w:hanging="360"/>
      </w:pPr>
      <w:rPr>
        <w:rFonts w:hint="default"/>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11" w15:restartNumberingAfterBreak="0">
    <w:nsid w:val="2A2C076C"/>
    <w:multiLevelType w:val="hybridMultilevel"/>
    <w:tmpl w:val="C7AA3BBA"/>
    <w:lvl w:ilvl="0" w:tplc="E3283594">
      <w:start w:val="1"/>
      <w:numFmt w:val="decimal"/>
      <w:lvlText w:val="%1)"/>
      <w:lvlJc w:val="left"/>
      <w:pPr>
        <w:ind w:left="1211" w:hanging="360"/>
      </w:pPr>
      <w:rPr>
        <w:rFonts w:hint="default"/>
        <w:b/>
        <w:color w:val="auto"/>
      </w:rPr>
    </w:lvl>
    <w:lvl w:ilvl="1" w:tplc="3C8E9268">
      <w:start w:val="1"/>
      <w:numFmt w:val="lowerLetter"/>
      <w:lvlText w:val="%2)"/>
      <w:lvlJc w:val="left"/>
      <w:pPr>
        <w:ind w:left="1931" w:hanging="360"/>
      </w:pPr>
      <w:rPr>
        <w:b/>
      </w:rPr>
    </w:lvl>
    <w:lvl w:ilvl="2" w:tplc="0415001B" w:tentative="1">
      <w:start w:val="1"/>
      <w:numFmt w:val="lowerRoman"/>
      <w:lvlText w:val="%3."/>
      <w:lvlJc w:val="right"/>
      <w:pPr>
        <w:ind w:left="2651" w:hanging="180"/>
      </w:pPr>
    </w:lvl>
    <w:lvl w:ilvl="3" w:tplc="16C6043C">
      <w:start w:val="1"/>
      <w:numFmt w:val="decimal"/>
      <w:lvlText w:val="%4."/>
      <w:lvlJc w:val="left"/>
      <w:pPr>
        <w:ind w:left="3371" w:hanging="360"/>
      </w:pPr>
      <w:rPr>
        <w:b/>
      </w:r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2" w15:restartNumberingAfterBreak="0">
    <w:nsid w:val="2B9B1E8A"/>
    <w:multiLevelType w:val="hybridMultilevel"/>
    <w:tmpl w:val="743ED6B6"/>
    <w:lvl w:ilvl="0" w:tplc="521EA142">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3BB67D68"/>
    <w:multiLevelType w:val="multilevel"/>
    <w:tmpl w:val="02608478"/>
    <w:lvl w:ilvl="0">
      <w:start w:val="1"/>
      <w:numFmt w:val="decimal"/>
      <w:lvlText w:val="%1."/>
      <w:lvlJc w:val="left"/>
      <w:pPr>
        <w:tabs>
          <w:tab w:val="num" w:pos="360"/>
        </w:tabs>
        <w:ind w:left="360" w:hanging="360"/>
      </w:pPr>
      <w:rPr>
        <w:b/>
      </w:rPr>
    </w:lvl>
    <w:lvl w:ilvl="1">
      <w:start w:val="1"/>
      <w:numFmt w:val="decimal"/>
      <w:lvlText w:val="%2)"/>
      <w:lvlJc w:val="left"/>
      <w:pPr>
        <w:tabs>
          <w:tab w:val="num" w:pos="0"/>
        </w:tabs>
        <w:ind w:left="780" w:hanging="420"/>
      </w:pPr>
      <w:rPr>
        <w:rFonts w:ascii="Times New Roman" w:eastAsia="Times New Roman" w:hAnsi="Times New Roman" w:cs="Times New Roman"/>
        <w:b/>
      </w:rPr>
    </w:lvl>
    <w:lvl w:ilvl="2">
      <w:start w:val="1"/>
      <w:numFmt w:val="lowerLetter"/>
      <w:lvlText w:val="%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14" w15:restartNumberingAfterBreak="0">
    <w:nsid w:val="4BB35905"/>
    <w:multiLevelType w:val="hybridMultilevel"/>
    <w:tmpl w:val="A3D013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3993ABB"/>
    <w:multiLevelType w:val="multilevel"/>
    <w:tmpl w:val="15001E32"/>
    <w:name w:val="WW8Num20222"/>
    <w:lvl w:ilvl="0">
      <w:start w:val="1"/>
      <w:numFmt w:val="decimal"/>
      <w:lvlText w:val="%1."/>
      <w:lvlJc w:val="left"/>
      <w:pPr>
        <w:tabs>
          <w:tab w:val="num" w:pos="720"/>
        </w:tabs>
        <w:ind w:left="720" w:hanging="360"/>
      </w:pPr>
      <w:rPr>
        <w:b/>
        <w:bCs/>
        <w:i w:val="0"/>
        <w:color w:val="000000"/>
      </w:rPr>
    </w:lvl>
    <w:lvl w:ilvl="1">
      <w:start w:val="3"/>
      <w:numFmt w:val="decimal"/>
      <w:lvlText w:val="%1.%2."/>
      <w:lvlJc w:val="left"/>
      <w:pPr>
        <w:tabs>
          <w:tab w:val="num" w:pos="0"/>
        </w:tabs>
        <w:ind w:left="720" w:hanging="360"/>
      </w:pPr>
      <w:rPr>
        <w:b w:val="0"/>
        <w:i w:val="0"/>
      </w:rPr>
    </w:lvl>
    <w:lvl w:ilvl="2">
      <w:start w:val="1"/>
      <w:numFmt w:val="decimal"/>
      <w:lvlText w:val="%3."/>
      <w:lvlJc w:val="left"/>
      <w:pPr>
        <w:tabs>
          <w:tab w:val="num" w:pos="0"/>
        </w:tabs>
        <w:ind w:left="1080" w:hanging="720"/>
      </w:pPr>
      <w:rPr>
        <w:b w:val="0"/>
        <w:i w:val="0"/>
      </w:rPr>
    </w:lvl>
    <w:lvl w:ilvl="3">
      <w:start w:val="1"/>
      <w:numFmt w:val="decimal"/>
      <w:lvlText w:val="%1.%2.%3.%4."/>
      <w:lvlJc w:val="left"/>
      <w:pPr>
        <w:tabs>
          <w:tab w:val="num" w:pos="0"/>
        </w:tabs>
        <w:ind w:left="1080" w:hanging="720"/>
      </w:pPr>
      <w:rPr>
        <w:b w:val="0"/>
        <w:i w:val="0"/>
      </w:rPr>
    </w:lvl>
    <w:lvl w:ilvl="4">
      <w:start w:val="1"/>
      <w:numFmt w:val="decimal"/>
      <w:lvlText w:val="%1.%2.%3.%4.%5."/>
      <w:lvlJc w:val="left"/>
      <w:pPr>
        <w:tabs>
          <w:tab w:val="num" w:pos="0"/>
        </w:tabs>
        <w:ind w:left="1440" w:hanging="1080"/>
      </w:pPr>
      <w:rPr>
        <w:b w:val="0"/>
        <w:i w:val="0"/>
      </w:rPr>
    </w:lvl>
    <w:lvl w:ilvl="5">
      <w:start w:val="1"/>
      <w:numFmt w:val="decimal"/>
      <w:lvlText w:val="%1.%2.%3.%4.%5.%6."/>
      <w:lvlJc w:val="left"/>
      <w:pPr>
        <w:tabs>
          <w:tab w:val="num" w:pos="0"/>
        </w:tabs>
        <w:ind w:left="1440" w:hanging="1080"/>
      </w:pPr>
      <w:rPr>
        <w:b w:val="0"/>
        <w:i w:val="0"/>
      </w:rPr>
    </w:lvl>
    <w:lvl w:ilvl="6">
      <w:start w:val="1"/>
      <w:numFmt w:val="decimal"/>
      <w:lvlText w:val="%1.%2.%3.%4.%5.%6.%7."/>
      <w:lvlJc w:val="left"/>
      <w:pPr>
        <w:tabs>
          <w:tab w:val="num" w:pos="0"/>
        </w:tabs>
        <w:ind w:left="1800" w:hanging="1440"/>
      </w:pPr>
      <w:rPr>
        <w:b w:val="0"/>
        <w:i w:val="0"/>
      </w:rPr>
    </w:lvl>
    <w:lvl w:ilvl="7">
      <w:start w:val="1"/>
      <w:numFmt w:val="decimal"/>
      <w:lvlText w:val="%1.%2.%3.%4.%5.%6.%7.%8."/>
      <w:lvlJc w:val="left"/>
      <w:pPr>
        <w:tabs>
          <w:tab w:val="num" w:pos="0"/>
        </w:tabs>
        <w:ind w:left="1800" w:hanging="1440"/>
      </w:pPr>
      <w:rPr>
        <w:b w:val="0"/>
        <w:i w:val="0"/>
      </w:rPr>
    </w:lvl>
    <w:lvl w:ilvl="8">
      <w:start w:val="1"/>
      <w:numFmt w:val="decimal"/>
      <w:lvlText w:val="%1.%2.%3.%4.%5.%6.%7.%8.%9."/>
      <w:lvlJc w:val="left"/>
      <w:pPr>
        <w:tabs>
          <w:tab w:val="num" w:pos="0"/>
        </w:tabs>
        <w:ind w:left="2160" w:hanging="1800"/>
      </w:pPr>
      <w:rPr>
        <w:b w:val="0"/>
        <w:i w:val="0"/>
      </w:rPr>
    </w:lvl>
  </w:abstractNum>
  <w:abstractNum w:abstractNumId="16" w15:restartNumberingAfterBreak="0">
    <w:nsid w:val="79DA033D"/>
    <w:multiLevelType w:val="multilevel"/>
    <w:tmpl w:val="BAEEB5A2"/>
    <w:lvl w:ilvl="0">
      <w:start w:val="5"/>
      <w:numFmt w:val="decimal"/>
      <w:lvlText w:val="%1."/>
      <w:lvlJc w:val="left"/>
      <w:pPr>
        <w:tabs>
          <w:tab w:val="num" w:pos="720"/>
        </w:tabs>
        <w:ind w:left="720" w:hanging="360"/>
      </w:pPr>
      <w:rPr>
        <w:rFonts w:hint="default"/>
        <w:b/>
        <w:i w:val="0"/>
      </w:rPr>
    </w:lvl>
    <w:lvl w:ilvl="1">
      <w:start w:val="1"/>
      <w:numFmt w:val="decimal"/>
      <w:lvlText w:val="%2)"/>
      <w:lvlJc w:val="left"/>
      <w:pPr>
        <w:tabs>
          <w:tab w:val="num" w:pos="0"/>
        </w:tabs>
        <w:ind w:left="720" w:hanging="360"/>
      </w:pPr>
      <w:rPr>
        <w:rFonts w:hint="default"/>
        <w:color w:val="000000"/>
      </w:rPr>
    </w:lvl>
    <w:lvl w:ilvl="2">
      <w:start w:val="1"/>
      <w:numFmt w:val="decimal"/>
      <w:lvlText w:val="%3."/>
      <w:lvlJc w:val="left"/>
      <w:pPr>
        <w:tabs>
          <w:tab w:val="num" w:pos="0"/>
        </w:tabs>
        <w:ind w:left="900" w:hanging="180"/>
      </w:pPr>
      <w:rPr>
        <w:rFonts w:hint="default"/>
        <w:b/>
      </w:rPr>
    </w:lvl>
    <w:lvl w:ilvl="3">
      <w:start w:val="1"/>
      <w:numFmt w:val="decimal"/>
      <w:lvlText w:val="%4."/>
      <w:lvlJc w:val="left"/>
      <w:pPr>
        <w:tabs>
          <w:tab w:val="num" w:pos="0"/>
        </w:tabs>
        <w:ind w:left="1260" w:hanging="360"/>
      </w:pPr>
      <w:rPr>
        <w:rFonts w:hint="default"/>
        <w:b/>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17" w15:restartNumberingAfterBreak="0">
    <w:nsid w:val="7CC862C5"/>
    <w:multiLevelType w:val="hybridMultilevel"/>
    <w:tmpl w:val="F9BC5144"/>
    <w:lvl w:ilvl="0" w:tplc="36B29B6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FA234D5"/>
    <w:multiLevelType w:val="hybridMultilevel"/>
    <w:tmpl w:val="7EB8F924"/>
    <w:lvl w:ilvl="0" w:tplc="71D8CE8E">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85334168">
    <w:abstractNumId w:val="1"/>
  </w:num>
  <w:num w:numId="2" w16cid:durableId="264532659">
    <w:abstractNumId w:val="0"/>
  </w:num>
  <w:num w:numId="3" w16cid:durableId="249852735">
    <w:abstractNumId w:val="2"/>
  </w:num>
  <w:num w:numId="4" w16cid:durableId="222647478">
    <w:abstractNumId w:val="11"/>
  </w:num>
  <w:num w:numId="5" w16cid:durableId="244193624">
    <w:abstractNumId w:val="15"/>
  </w:num>
  <w:num w:numId="6" w16cid:durableId="1833524833">
    <w:abstractNumId w:val="12"/>
  </w:num>
  <w:num w:numId="7" w16cid:durableId="4284310">
    <w:abstractNumId w:val="9"/>
  </w:num>
  <w:num w:numId="8" w16cid:durableId="1168597621">
    <w:abstractNumId w:val="13"/>
  </w:num>
  <w:num w:numId="9" w16cid:durableId="1661618141">
    <w:abstractNumId w:val="10"/>
  </w:num>
  <w:num w:numId="10" w16cid:durableId="1053580168">
    <w:abstractNumId w:val="4"/>
  </w:num>
  <w:num w:numId="11" w16cid:durableId="1029179990">
    <w:abstractNumId w:val="17"/>
  </w:num>
  <w:num w:numId="12" w16cid:durableId="813788966">
    <w:abstractNumId w:val="5"/>
  </w:num>
  <w:num w:numId="13" w16cid:durableId="1368987375">
    <w:abstractNumId w:val="16"/>
  </w:num>
  <w:num w:numId="14" w16cid:durableId="1963224856">
    <w:abstractNumId w:val="18"/>
  </w:num>
  <w:num w:numId="15" w16cid:durableId="1148472713">
    <w:abstractNumId w:val="3"/>
  </w:num>
  <w:num w:numId="16" w16cid:durableId="1043283738">
    <w:abstractNumId w:val="14"/>
  </w:num>
  <w:num w:numId="17" w16cid:durableId="199560742">
    <w:abstractNumId w:val="7"/>
  </w:num>
  <w:num w:numId="18" w16cid:durableId="1887450652">
    <w:abstractNumId w:val="8"/>
  </w:num>
  <w:num w:numId="19" w16cid:durableId="1953004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586"/>
    <w:rsid w:val="00006DAE"/>
    <w:rsid w:val="00027DE4"/>
    <w:rsid w:val="000864AC"/>
    <w:rsid w:val="000A0FEB"/>
    <w:rsid w:val="000F5E35"/>
    <w:rsid w:val="00114184"/>
    <w:rsid w:val="001C5433"/>
    <w:rsid w:val="002132B5"/>
    <w:rsid w:val="00370A95"/>
    <w:rsid w:val="003C07E3"/>
    <w:rsid w:val="003E63C9"/>
    <w:rsid w:val="00414CCD"/>
    <w:rsid w:val="00485608"/>
    <w:rsid w:val="00490388"/>
    <w:rsid w:val="004A4570"/>
    <w:rsid w:val="004B2D09"/>
    <w:rsid w:val="004B320A"/>
    <w:rsid w:val="004D081C"/>
    <w:rsid w:val="00500E86"/>
    <w:rsid w:val="00522ADD"/>
    <w:rsid w:val="005306D7"/>
    <w:rsid w:val="00542791"/>
    <w:rsid w:val="0056397C"/>
    <w:rsid w:val="005E44E7"/>
    <w:rsid w:val="005F4285"/>
    <w:rsid w:val="00601DC3"/>
    <w:rsid w:val="00634D06"/>
    <w:rsid w:val="006756F9"/>
    <w:rsid w:val="006C3E97"/>
    <w:rsid w:val="0071286D"/>
    <w:rsid w:val="0074404B"/>
    <w:rsid w:val="007675E3"/>
    <w:rsid w:val="008170C0"/>
    <w:rsid w:val="00893A2F"/>
    <w:rsid w:val="008B2EB3"/>
    <w:rsid w:val="008C3586"/>
    <w:rsid w:val="00995000"/>
    <w:rsid w:val="009A379D"/>
    <w:rsid w:val="00A3324D"/>
    <w:rsid w:val="00A5077D"/>
    <w:rsid w:val="00A6596B"/>
    <w:rsid w:val="00A858EB"/>
    <w:rsid w:val="00AD61C3"/>
    <w:rsid w:val="00B06C6B"/>
    <w:rsid w:val="00B212CB"/>
    <w:rsid w:val="00BA7859"/>
    <w:rsid w:val="00BD2AFD"/>
    <w:rsid w:val="00BE69A7"/>
    <w:rsid w:val="00BE6C58"/>
    <w:rsid w:val="00C75BAE"/>
    <w:rsid w:val="00C853E7"/>
    <w:rsid w:val="00CA0D43"/>
    <w:rsid w:val="00CE6D79"/>
    <w:rsid w:val="00D214D9"/>
    <w:rsid w:val="00DD68B4"/>
    <w:rsid w:val="00E164A3"/>
    <w:rsid w:val="00E632CF"/>
    <w:rsid w:val="00E70C3B"/>
    <w:rsid w:val="00F6312E"/>
    <w:rsid w:val="00F86DEA"/>
    <w:rsid w:val="00FB26B4"/>
    <w:rsid w:val="00FC15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740D3"/>
  <w15:chartTrackingRefBased/>
  <w15:docId w15:val="{A09C1386-0D72-4397-BDEC-E3615A94F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3586"/>
    <w:pPr>
      <w:spacing w:before="120" w:after="120" w:line="240" w:lineRule="auto"/>
      <w:jc w:val="both"/>
    </w:pPr>
    <w:rPr>
      <w:rFonts w:ascii="Times New Roman" w:eastAsia="Times New Roman" w:hAnsi="Times New Roman" w:cs="Times New Roman"/>
      <w:kern w:val="0"/>
      <w:sz w:val="20"/>
      <w:szCs w:val="2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1"/>
    <w:uiPriority w:val="99"/>
    <w:rsid w:val="008C3586"/>
    <w:pPr>
      <w:tabs>
        <w:tab w:val="center" w:pos="4536"/>
        <w:tab w:val="right" w:pos="9072"/>
      </w:tabs>
    </w:pPr>
  </w:style>
  <w:style w:type="character" w:customStyle="1" w:styleId="NagwekZnak">
    <w:name w:val="Nagłówek Znak"/>
    <w:basedOn w:val="Domylnaczcionkaakapitu"/>
    <w:uiPriority w:val="99"/>
    <w:semiHidden/>
    <w:rsid w:val="008C3586"/>
    <w:rPr>
      <w:rFonts w:ascii="Times New Roman" w:eastAsia="Times New Roman" w:hAnsi="Times New Roman" w:cs="Times New Roman"/>
      <w:kern w:val="0"/>
      <w:sz w:val="20"/>
      <w:szCs w:val="20"/>
      <w:lang w:eastAsia="pl-PL"/>
      <w14:ligatures w14:val="none"/>
    </w:rPr>
  </w:style>
  <w:style w:type="character" w:customStyle="1" w:styleId="NagwekZnak1">
    <w:name w:val="Nagłówek Znak1"/>
    <w:link w:val="Nagwek"/>
    <w:uiPriority w:val="99"/>
    <w:rsid w:val="008C3586"/>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1"/>
    <w:uiPriority w:val="99"/>
    <w:rsid w:val="008C3586"/>
    <w:pPr>
      <w:tabs>
        <w:tab w:val="center" w:pos="4536"/>
        <w:tab w:val="right" w:pos="9072"/>
      </w:tabs>
    </w:pPr>
  </w:style>
  <w:style w:type="character" w:customStyle="1" w:styleId="StopkaZnak">
    <w:name w:val="Stopka Znak"/>
    <w:basedOn w:val="Domylnaczcionkaakapitu"/>
    <w:uiPriority w:val="99"/>
    <w:semiHidden/>
    <w:rsid w:val="008C3586"/>
    <w:rPr>
      <w:rFonts w:ascii="Times New Roman" w:eastAsia="Times New Roman" w:hAnsi="Times New Roman" w:cs="Times New Roman"/>
      <w:kern w:val="0"/>
      <w:sz w:val="20"/>
      <w:szCs w:val="20"/>
      <w:lang w:eastAsia="pl-PL"/>
      <w14:ligatures w14:val="none"/>
    </w:rPr>
  </w:style>
  <w:style w:type="character" w:customStyle="1" w:styleId="StopkaZnak1">
    <w:name w:val="Stopka Znak1"/>
    <w:link w:val="Stopka"/>
    <w:uiPriority w:val="99"/>
    <w:rsid w:val="008C3586"/>
    <w:rPr>
      <w:rFonts w:ascii="Times New Roman" w:eastAsia="Times New Roman" w:hAnsi="Times New Roman" w:cs="Times New Roman"/>
      <w:kern w:val="0"/>
      <w:sz w:val="20"/>
      <w:szCs w:val="20"/>
      <w:lang w:eastAsia="pl-PL"/>
      <w14:ligatures w14:val="none"/>
    </w:rPr>
  </w:style>
  <w:style w:type="paragraph" w:styleId="Akapitzlist">
    <w:name w:val="List Paragraph"/>
    <w:basedOn w:val="Normalny"/>
    <w:uiPriority w:val="34"/>
    <w:qFormat/>
    <w:rsid w:val="007675E3"/>
    <w:pPr>
      <w:ind w:left="720"/>
      <w:contextualSpacing/>
    </w:pPr>
  </w:style>
  <w:style w:type="character" w:styleId="Odwoaniedokomentarza">
    <w:name w:val="annotation reference"/>
    <w:basedOn w:val="Domylnaczcionkaakapitu"/>
    <w:uiPriority w:val="99"/>
    <w:semiHidden/>
    <w:unhideWhenUsed/>
    <w:rsid w:val="000A0FEB"/>
    <w:rPr>
      <w:sz w:val="16"/>
      <w:szCs w:val="16"/>
    </w:rPr>
  </w:style>
  <w:style w:type="paragraph" w:styleId="Tekstkomentarza">
    <w:name w:val="annotation text"/>
    <w:basedOn w:val="Normalny"/>
    <w:link w:val="TekstkomentarzaZnak"/>
    <w:uiPriority w:val="99"/>
    <w:unhideWhenUsed/>
    <w:rsid w:val="000A0FEB"/>
  </w:style>
  <w:style w:type="character" w:customStyle="1" w:styleId="TekstkomentarzaZnak">
    <w:name w:val="Tekst komentarza Znak"/>
    <w:basedOn w:val="Domylnaczcionkaakapitu"/>
    <w:link w:val="Tekstkomentarza"/>
    <w:uiPriority w:val="99"/>
    <w:rsid w:val="000A0FEB"/>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0A0FEB"/>
    <w:rPr>
      <w:b/>
      <w:bCs/>
    </w:rPr>
  </w:style>
  <w:style w:type="character" w:customStyle="1" w:styleId="TematkomentarzaZnak">
    <w:name w:val="Temat komentarza Znak"/>
    <w:basedOn w:val="TekstkomentarzaZnak"/>
    <w:link w:val="Tematkomentarza"/>
    <w:uiPriority w:val="99"/>
    <w:semiHidden/>
    <w:rsid w:val="000A0FEB"/>
    <w:rPr>
      <w:rFonts w:ascii="Times New Roman" w:eastAsia="Times New Roman" w:hAnsi="Times New Roman" w:cs="Times New Roman"/>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13</Pages>
  <Words>6479</Words>
  <Characters>38880</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Ambroziak-Kopka</dc:creator>
  <cp:keywords/>
  <dc:description/>
  <cp:lastModifiedBy>Katarzyna Ambroziak-Kopka</cp:lastModifiedBy>
  <cp:revision>8</cp:revision>
  <cp:lastPrinted>2026-05-07T14:24:00Z</cp:lastPrinted>
  <dcterms:created xsi:type="dcterms:W3CDTF">2026-05-06T11:57:00Z</dcterms:created>
  <dcterms:modified xsi:type="dcterms:W3CDTF">2026-07-27T11:40:00Z</dcterms:modified>
</cp:coreProperties>
</file>